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0D5" w:rsidRPr="00F63990" w:rsidRDefault="00357E72" w:rsidP="00A7238E">
      <w:pPr>
        <w:spacing w:line="560" w:lineRule="exact"/>
        <w:jc w:val="center"/>
        <w:rPr>
          <w:rFonts w:ascii="Times New Roman" w:eastAsia="方正小标宋_GBK" w:hAnsi="Times New Roman" w:cs="Times New Roman"/>
          <w:sz w:val="44"/>
        </w:rPr>
      </w:pPr>
      <w:r w:rsidRPr="00F63990">
        <w:rPr>
          <w:rFonts w:ascii="Times New Roman" w:eastAsia="方正小标宋_GBK" w:hAnsi="Times New Roman" w:cs="Times New Roman"/>
          <w:sz w:val="44"/>
        </w:rPr>
        <w:t>《宁夏回族自治区排污权有偿使用和交易管理</w:t>
      </w:r>
      <w:r w:rsidR="00C76940">
        <w:rPr>
          <w:rFonts w:ascii="Times New Roman" w:eastAsia="方正小标宋_GBK" w:hAnsi="Times New Roman" w:cs="Times New Roman" w:hint="eastAsia"/>
          <w:sz w:val="44"/>
        </w:rPr>
        <w:t>暂行</w:t>
      </w:r>
      <w:r w:rsidR="004A198A" w:rsidRPr="00F63990">
        <w:rPr>
          <w:rFonts w:ascii="Times New Roman" w:eastAsia="方正小标宋_GBK" w:hAnsi="Times New Roman" w:cs="Times New Roman"/>
          <w:sz w:val="44"/>
        </w:rPr>
        <w:t>办法</w:t>
      </w:r>
      <w:r w:rsidRPr="00F63990">
        <w:rPr>
          <w:rFonts w:ascii="Times New Roman" w:eastAsia="方正小标宋_GBK" w:hAnsi="Times New Roman" w:cs="Times New Roman"/>
          <w:sz w:val="44"/>
        </w:rPr>
        <w:t>（征求意见稿）</w:t>
      </w:r>
      <w:r w:rsidR="004A198A" w:rsidRPr="00F63990">
        <w:rPr>
          <w:rFonts w:ascii="Times New Roman" w:eastAsia="方正小标宋_GBK" w:hAnsi="Times New Roman" w:cs="Times New Roman"/>
          <w:sz w:val="44"/>
        </w:rPr>
        <w:t>》</w:t>
      </w:r>
      <w:r w:rsidR="008E0800" w:rsidRPr="00F63990">
        <w:rPr>
          <w:rFonts w:ascii="Times New Roman" w:eastAsia="方正小标宋_GBK" w:hAnsi="Times New Roman" w:cs="Times New Roman"/>
          <w:sz w:val="44"/>
        </w:rPr>
        <w:t>《宁夏回族自治区排污权交易规则</w:t>
      </w:r>
      <w:r w:rsidRPr="00F63990">
        <w:rPr>
          <w:rFonts w:ascii="Times New Roman" w:eastAsia="方正小标宋_GBK" w:hAnsi="Times New Roman" w:cs="Times New Roman"/>
          <w:sz w:val="44"/>
        </w:rPr>
        <w:t>（征求意见稿）</w:t>
      </w:r>
      <w:r w:rsidR="008E0800" w:rsidRPr="00F63990">
        <w:rPr>
          <w:rFonts w:ascii="Times New Roman" w:eastAsia="方正小标宋_GBK" w:hAnsi="Times New Roman" w:cs="Times New Roman"/>
          <w:sz w:val="44"/>
        </w:rPr>
        <w:t>》</w:t>
      </w:r>
      <w:r w:rsidR="006C44F1" w:rsidRPr="00F63990">
        <w:rPr>
          <w:rFonts w:ascii="Times New Roman" w:eastAsia="方正小标宋_GBK" w:hAnsi="Times New Roman" w:cs="Times New Roman"/>
          <w:sz w:val="44"/>
        </w:rPr>
        <w:t>《宁夏回族自治区排污权储备和调控管理办法</w:t>
      </w:r>
      <w:r w:rsidRPr="00F63990">
        <w:rPr>
          <w:rFonts w:ascii="Times New Roman" w:eastAsia="方正小标宋_GBK" w:hAnsi="Times New Roman" w:cs="Times New Roman"/>
          <w:sz w:val="44"/>
        </w:rPr>
        <w:t>（征求意见稿）</w:t>
      </w:r>
      <w:r w:rsidR="006C44F1" w:rsidRPr="00F63990">
        <w:rPr>
          <w:rFonts w:ascii="Times New Roman" w:eastAsia="方正小标宋_GBK" w:hAnsi="Times New Roman" w:cs="Times New Roman"/>
          <w:sz w:val="44"/>
        </w:rPr>
        <w:t>》</w:t>
      </w:r>
      <w:r w:rsidR="004A198A" w:rsidRPr="00F63990">
        <w:rPr>
          <w:rFonts w:ascii="Times New Roman" w:eastAsia="方正小标宋_GBK" w:hAnsi="Times New Roman" w:cs="Times New Roman"/>
          <w:sz w:val="44"/>
        </w:rPr>
        <w:t>《宁夏回族自治区排污权</w:t>
      </w:r>
      <w:r w:rsidR="000361C1" w:rsidRPr="00F63990">
        <w:rPr>
          <w:rFonts w:ascii="Times New Roman" w:eastAsia="方正小标宋_GBK" w:hAnsi="Times New Roman" w:cs="Times New Roman"/>
          <w:sz w:val="44"/>
        </w:rPr>
        <w:t>抵押贷款</w:t>
      </w:r>
      <w:r w:rsidR="004A198A" w:rsidRPr="00F63990">
        <w:rPr>
          <w:rFonts w:ascii="Times New Roman" w:eastAsia="方正小标宋_GBK" w:hAnsi="Times New Roman" w:cs="Times New Roman"/>
          <w:sz w:val="44"/>
        </w:rPr>
        <w:t>管理办法</w:t>
      </w:r>
      <w:r w:rsidRPr="00F63990">
        <w:rPr>
          <w:rFonts w:ascii="Times New Roman" w:eastAsia="方正小标宋_GBK" w:hAnsi="Times New Roman" w:cs="Times New Roman"/>
          <w:sz w:val="44"/>
        </w:rPr>
        <w:t>（征求意见稿）</w:t>
      </w:r>
      <w:r w:rsidR="004A198A" w:rsidRPr="00F63990">
        <w:rPr>
          <w:rFonts w:ascii="Times New Roman" w:eastAsia="方正小标宋_GBK" w:hAnsi="Times New Roman" w:cs="Times New Roman"/>
          <w:sz w:val="44"/>
        </w:rPr>
        <w:t>》</w:t>
      </w:r>
      <w:r w:rsidR="000E1235" w:rsidRPr="00F63990">
        <w:rPr>
          <w:rFonts w:ascii="Times New Roman" w:eastAsia="方正小标宋_GBK" w:hAnsi="Times New Roman" w:cs="Times New Roman"/>
          <w:sz w:val="44"/>
        </w:rPr>
        <w:t>修订</w:t>
      </w:r>
      <w:r w:rsidR="008E0800" w:rsidRPr="00F63990">
        <w:rPr>
          <w:rFonts w:ascii="Times New Roman" w:eastAsia="方正小标宋_GBK" w:hAnsi="Times New Roman" w:cs="Times New Roman"/>
          <w:sz w:val="44"/>
        </w:rPr>
        <w:t>说明</w:t>
      </w:r>
    </w:p>
    <w:p w:rsidR="00EE5A7D" w:rsidRPr="00F63990" w:rsidRDefault="00EE5A7D" w:rsidP="00E01654">
      <w:pPr>
        <w:spacing w:line="560" w:lineRule="exact"/>
        <w:jc w:val="center"/>
        <w:rPr>
          <w:rFonts w:ascii="Times New Roman" w:eastAsia="方正小标宋_GBK" w:hAnsi="Times New Roman" w:cs="Times New Roman"/>
          <w:sz w:val="44"/>
        </w:rPr>
      </w:pPr>
    </w:p>
    <w:p w:rsidR="00EE5A7D" w:rsidRPr="00F63990" w:rsidRDefault="00EE5A7D" w:rsidP="00E01654">
      <w:pPr>
        <w:spacing w:line="560" w:lineRule="exact"/>
        <w:ind w:firstLineChars="200" w:firstLine="640"/>
        <w:jc w:val="left"/>
        <w:rPr>
          <w:rFonts w:ascii="Times New Roman" w:eastAsia="黑体" w:hAnsi="Times New Roman" w:cs="Times New Roman"/>
          <w:sz w:val="32"/>
        </w:rPr>
      </w:pPr>
      <w:r w:rsidRPr="00F63990">
        <w:rPr>
          <w:rFonts w:ascii="Times New Roman" w:eastAsia="黑体" w:hAnsi="Times New Roman" w:cs="Times New Roman"/>
          <w:sz w:val="32"/>
        </w:rPr>
        <w:t>一、</w:t>
      </w:r>
      <w:r w:rsidR="009C70F3" w:rsidRPr="00F63990">
        <w:rPr>
          <w:rFonts w:ascii="Times New Roman" w:eastAsia="黑体" w:hAnsi="Times New Roman" w:cs="Times New Roman"/>
          <w:sz w:val="32"/>
        </w:rPr>
        <w:t>修订</w:t>
      </w:r>
      <w:r w:rsidRPr="00F63990">
        <w:rPr>
          <w:rFonts w:ascii="Times New Roman" w:eastAsia="黑体" w:hAnsi="Times New Roman" w:cs="Times New Roman"/>
          <w:sz w:val="32"/>
        </w:rPr>
        <w:t>背景</w:t>
      </w:r>
    </w:p>
    <w:p w:rsidR="004B13DB" w:rsidRPr="00F63990" w:rsidRDefault="00C825FF" w:rsidP="00E01654">
      <w:pPr>
        <w:spacing w:line="560" w:lineRule="exact"/>
        <w:ind w:firstLineChars="200" w:firstLine="640"/>
        <w:rPr>
          <w:rFonts w:ascii="Times New Roman" w:eastAsia="仿宋_GB2312" w:hAnsi="Times New Roman" w:cs="Times New Roman"/>
          <w:sz w:val="32"/>
        </w:rPr>
      </w:pPr>
      <w:r w:rsidRPr="00F63990">
        <w:rPr>
          <w:rFonts w:ascii="Times New Roman" w:eastAsia="仿宋_GB2312" w:hAnsi="Times New Roman" w:cs="Times New Roman"/>
          <w:sz w:val="32"/>
        </w:rPr>
        <w:t>2021</w:t>
      </w:r>
      <w:r w:rsidRPr="00F63990">
        <w:rPr>
          <w:rFonts w:ascii="Times New Roman" w:eastAsia="仿宋_GB2312" w:hAnsi="Times New Roman" w:cs="Times New Roman"/>
          <w:sz w:val="32"/>
        </w:rPr>
        <w:t>年，自治区</w:t>
      </w:r>
      <w:r w:rsidR="007379DA" w:rsidRPr="00F63990">
        <w:rPr>
          <w:rFonts w:ascii="Times New Roman" w:eastAsia="仿宋_GB2312" w:hAnsi="Times New Roman" w:cs="Times New Roman"/>
          <w:sz w:val="32"/>
        </w:rPr>
        <w:t>印发了《关于开展排污权有偿使用和交易改革</w:t>
      </w:r>
      <w:r w:rsidR="007379DA" w:rsidRPr="00F63990">
        <w:rPr>
          <w:rFonts w:ascii="Times New Roman" w:eastAsia="仿宋_GB2312" w:hAnsi="Times New Roman" w:cs="Times New Roman"/>
          <w:sz w:val="32"/>
        </w:rPr>
        <w:t xml:space="preserve"> </w:t>
      </w:r>
      <w:r w:rsidR="007379DA" w:rsidRPr="00F63990">
        <w:rPr>
          <w:rFonts w:ascii="Times New Roman" w:eastAsia="仿宋_GB2312" w:hAnsi="Times New Roman" w:cs="Times New Roman"/>
          <w:sz w:val="32"/>
        </w:rPr>
        <w:t>加快建设环境污染防治率先区的实施意见》（宁党办〔</w:t>
      </w:r>
      <w:r w:rsidR="007379DA" w:rsidRPr="00F63990">
        <w:rPr>
          <w:rFonts w:ascii="Times New Roman" w:eastAsia="仿宋_GB2312" w:hAnsi="Times New Roman" w:cs="Times New Roman"/>
          <w:sz w:val="32"/>
        </w:rPr>
        <w:t>2021</w:t>
      </w:r>
      <w:r w:rsidR="007379DA" w:rsidRPr="00F63990">
        <w:rPr>
          <w:rFonts w:ascii="Times New Roman" w:eastAsia="仿宋_GB2312" w:hAnsi="Times New Roman" w:cs="Times New Roman"/>
          <w:sz w:val="32"/>
        </w:rPr>
        <w:t>〕</w:t>
      </w:r>
      <w:r w:rsidR="007379DA" w:rsidRPr="00F63990">
        <w:rPr>
          <w:rFonts w:ascii="Times New Roman" w:eastAsia="仿宋_GB2312" w:hAnsi="Times New Roman" w:cs="Times New Roman"/>
          <w:sz w:val="32"/>
        </w:rPr>
        <w:t>39</w:t>
      </w:r>
      <w:r w:rsidR="007379DA" w:rsidRPr="00F63990">
        <w:rPr>
          <w:rFonts w:ascii="Times New Roman" w:eastAsia="仿宋_GB2312" w:hAnsi="Times New Roman" w:cs="Times New Roman"/>
          <w:sz w:val="32"/>
        </w:rPr>
        <w:t>号），明确了建立健全政策制度体系、精准核定排污权、合理确定排污权基价、构建全区统一的交易平台等重点任务。</w:t>
      </w:r>
      <w:r w:rsidR="000361C1" w:rsidRPr="00F63990">
        <w:rPr>
          <w:rFonts w:ascii="Times New Roman" w:eastAsia="仿宋_GB2312" w:hAnsi="Times New Roman" w:cs="Times New Roman"/>
          <w:sz w:val="32"/>
        </w:rPr>
        <w:t>为贯彻落实实施意见，自治区生态环境厅会同发展改革委、公共资源交易管理局等部门（单位）制定印发了《宁夏回族自治区排污权有偿使用和交易管理</w:t>
      </w:r>
      <w:r w:rsidR="00D0234E" w:rsidRPr="00F63990">
        <w:rPr>
          <w:rFonts w:ascii="Times New Roman" w:eastAsia="仿宋_GB2312" w:hAnsi="Times New Roman" w:cs="Times New Roman"/>
          <w:sz w:val="32"/>
        </w:rPr>
        <w:t>暂行</w:t>
      </w:r>
      <w:r w:rsidR="000361C1" w:rsidRPr="00F63990">
        <w:rPr>
          <w:rFonts w:ascii="Times New Roman" w:eastAsia="仿宋_GB2312" w:hAnsi="Times New Roman" w:cs="Times New Roman"/>
          <w:sz w:val="32"/>
        </w:rPr>
        <w:t>办法》</w:t>
      </w:r>
      <w:r w:rsidR="00D0234E" w:rsidRPr="00F63990">
        <w:rPr>
          <w:rFonts w:ascii="Times New Roman" w:eastAsia="仿宋_GB2312" w:hAnsi="Times New Roman" w:cs="Times New Roman"/>
          <w:sz w:val="32"/>
        </w:rPr>
        <w:t>作为排污权交易的基础性制度，配套制定印发了</w:t>
      </w:r>
      <w:r w:rsidR="000361C1" w:rsidRPr="00F63990">
        <w:rPr>
          <w:rFonts w:ascii="Times New Roman" w:eastAsia="仿宋_GB2312" w:hAnsi="Times New Roman" w:cs="Times New Roman"/>
          <w:sz w:val="32"/>
        </w:rPr>
        <w:t>《宁夏回族自治区排污权交易规则（</w:t>
      </w:r>
      <w:r w:rsidR="008F6645" w:rsidRPr="00F63990">
        <w:rPr>
          <w:rFonts w:ascii="Times New Roman" w:eastAsia="仿宋_GB2312" w:hAnsi="Times New Roman" w:cs="Times New Roman"/>
          <w:sz w:val="32"/>
        </w:rPr>
        <w:t>试行</w:t>
      </w:r>
      <w:r w:rsidR="000361C1" w:rsidRPr="00F63990">
        <w:rPr>
          <w:rFonts w:ascii="Times New Roman" w:eastAsia="仿宋_GB2312" w:hAnsi="Times New Roman" w:cs="Times New Roman"/>
          <w:sz w:val="32"/>
        </w:rPr>
        <w:t>）》《宁夏回族自治区排污权储备和调控管理办法（</w:t>
      </w:r>
      <w:r w:rsidR="008F6645" w:rsidRPr="00F63990">
        <w:rPr>
          <w:rFonts w:ascii="Times New Roman" w:eastAsia="仿宋_GB2312" w:hAnsi="Times New Roman" w:cs="Times New Roman"/>
          <w:sz w:val="32"/>
        </w:rPr>
        <w:t>试行</w:t>
      </w:r>
      <w:r w:rsidR="000361C1" w:rsidRPr="00F63990">
        <w:rPr>
          <w:rFonts w:ascii="Times New Roman" w:eastAsia="仿宋_GB2312" w:hAnsi="Times New Roman" w:cs="Times New Roman"/>
          <w:sz w:val="32"/>
        </w:rPr>
        <w:t>）》《宁夏回族自治区排污权抵押</w:t>
      </w:r>
      <w:r w:rsidR="00D0234E" w:rsidRPr="00F63990">
        <w:rPr>
          <w:rFonts w:ascii="Times New Roman" w:eastAsia="仿宋_GB2312" w:hAnsi="Times New Roman" w:cs="Times New Roman"/>
          <w:sz w:val="32"/>
        </w:rPr>
        <w:t>贷款</w:t>
      </w:r>
      <w:r w:rsidR="000361C1" w:rsidRPr="00F63990">
        <w:rPr>
          <w:rFonts w:ascii="Times New Roman" w:eastAsia="仿宋_GB2312" w:hAnsi="Times New Roman" w:cs="Times New Roman"/>
          <w:sz w:val="32"/>
        </w:rPr>
        <w:t>管理办法（</w:t>
      </w:r>
      <w:r w:rsidR="008F6645" w:rsidRPr="00F63990">
        <w:rPr>
          <w:rFonts w:ascii="Times New Roman" w:eastAsia="仿宋_GB2312" w:hAnsi="Times New Roman" w:cs="Times New Roman"/>
          <w:sz w:val="32"/>
        </w:rPr>
        <w:t>试行</w:t>
      </w:r>
      <w:r w:rsidR="000361C1" w:rsidRPr="00F63990">
        <w:rPr>
          <w:rFonts w:ascii="Times New Roman" w:eastAsia="仿宋_GB2312" w:hAnsi="Times New Roman" w:cs="Times New Roman"/>
          <w:sz w:val="32"/>
        </w:rPr>
        <w:t>）》</w:t>
      </w:r>
      <w:r w:rsidR="00141C70" w:rsidRPr="00F63990">
        <w:rPr>
          <w:rFonts w:ascii="Times New Roman" w:eastAsia="仿宋_GB2312" w:hAnsi="Times New Roman" w:cs="Times New Roman"/>
          <w:sz w:val="32"/>
        </w:rPr>
        <w:t>，</w:t>
      </w:r>
      <w:r w:rsidR="00D0234E" w:rsidRPr="00F63990">
        <w:rPr>
          <w:rFonts w:ascii="Times New Roman" w:eastAsia="仿宋_GB2312" w:hAnsi="Times New Roman" w:cs="Times New Roman"/>
          <w:sz w:val="32"/>
        </w:rPr>
        <w:t>规范排污权交易、储备调控、抵押贷款等行为</w:t>
      </w:r>
      <w:r w:rsidR="0070449D" w:rsidRPr="00F63990">
        <w:rPr>
          <w:rFonts w:ascii="Times New Roman" w:eastAsia="仿宋_GB2312" w:hAnsi="Times New Roman" w:cs="Times New Roman"/>
          <w:sz w:val="32"/>
        </w:rPr>
        <w:t>。</w:t>
      </w:r>
    </w:p>
    <w:p w:rsidR="0070449D" w:rsidRPr="00F63990" w:rsidRDefault="0044064C" w:rsidP="00E01654">
      <w:pPr>
        <w:spacing w:line="560" w:lineRule="exact"/>
        <w:ind w:firstLineChars="200" w:firstLine="640"/>
        <w:rPr>
          <w:rFonts w:ascii="Times New Roman" w:eastAsia="仿宋_GB2312" w:hAnsi="Times New Roman" w:cs="Times New Roman"/>
          <w:sz w:val="32"/>
        </w:rPr>
      </w:pPr>
      <w:r w:rsidRPr="00F63990">
        <w:rPr>
          <w:rFonts w:ascii="Times New Roman" w:eastAsia="仿宋_GB2312" w:hAnsi="Times New Roman" w:cs="Times New Roman"/>
          <w:sz w:val="32"/>
        </w:rPr>
        <w:t>经过</w:t>
      </w:r>
      <w:r w:rsidR="0070449D" w:rsidRPr="00F63990">
        <w:rPr>
          <w:rFonts w:ascii="Times New Roman" w:eastAsia="仿宋_GB2312" w:hAnsi="Times New Roman" w:cs="Times New Roman"/>
          <w:sz w:val="32"/>
        </w:rPr>
        <w:t>两年改革，</w:t>
      </w:r>
      <w:r w:rsidR="000A7BAA" w:rsidRPr="00F63990">
        <w:rPr>
          <w:rFonts w:ascii="Times New Roman" w:eastAsia="仿宋_GB2312" w:hAnsi="Times New Roman" w:cs="Times New Roman"/>
          <w:sz w:val="32"/>
        </w:rPr>
        <w:t>以上制度文件试行期将满，</w:t>
      </w:r>
      <w:r w:rsidRPr="00F63990">
        <w:rPr>
          <w:rFonts w:ascii="Times New Roman" w:eastAsia="仿宋_GB2312" w:hAnsi="Times New Roman" w:cs="Times New Roman"/>
          <w:sz w:val="32"/>
        </w:rPr>
        <w:t>同时</w:t>
      </w:r>
      <w:r w:rsidR="0064558D" w:rsidRPr="00F63990">
        <w:rPr>
          <w:rFonts w:ascii="Times New Roman" w:eastAsia="仿宋_GB2312" w:hAnsi="Times New Roman" w:cs="Times New Roman"/>
          <w:sz w:val="32"/>
        </w:rPr>
        <w:t>在改革实践</w:t>
      </w:r>
      <w:r w:rsidR="007217D5" w:rsidRPr="00F63990">
        <w:rPr>
          <w:rFonts w:ascii="Times New Roman" w:eastAsia="仿宋_GB2312" w:hAnsi="Times New Roman" w:cs="Times New Roman"/>
          <w:sz w:val="32"/>
        </w:rPr>
        <w:t>过程中</w:t>
      </w:r>
      <w:r w:rsidR="00EF7070" w:rsidRPr="00F63990">
        <w:rPr>
          <w:rFonts w:ascii="Times New Roman" w:eastAsia="仿宋_GB2312" w:hAnsi="Times New Roman" w:cs="Times New Roman"/>
          <w:sz w:val="32"/>
        </w:rPr>
        <w:t>发现了一些</w:t>
      </w:r>
      <w:r w:rsidR="007217D5" w:rsidRPr="00F63990">
        <w:rPr>
          <w:rFonts w:ascii="Times New Roman" w:eastAsia="仿宋_GB2312" w:hAnsi="Times New Roman" w:cs="Times New Roman"/>
          <w:sz w:val="32"/>
        </w:rPr>
        <w:t>问题，需要</w:t>
      </w:r>
      <w:r w:rsidR="00BE2523" w:rsidRPr="00F63990">
        <w:rPr>
          <w:rFonts w:ascii="Times New Roman" w:eastAsia="仿宋_GB2312" w:hAnsi="Times New Roman" w:cs="Times New Roman"/>
          <w:sz w:val="32"/>
        </w:rPr>
        <w:t>在</w:t>
      </w:r>
      <w:r w:rsidR="007217D5" w:rsidRPr="00F63990">
        <w:rPr>
          <w:rFonts w:ascii="Times New Roman" w:eastAsia="仿宋_GB2312" w:hAnsi="Times New Roman" w:cs="Times New Roman"/>
          <w:sz w:val="32"/>
        </w:rPr>
        <w:t>制度</w:t>
      </w:r>
      <w:r w:rsidR="00BE2523" w:rsidRPr="00F63990">
        <w:rPr>
          <w:rFonts w:ascii="Times New Roman" w:eastAsia="仿宋_GB2312" w:hAnsi="Times New Roman" w:cs="Times New Roman"/>
          <w:sz w:val="32"/>
        </w:rPr>
        <w:t>层面上</w:t>
      </w:r>
      <w:r w:rsidR="007217D5" w:rsidRPr="00F63990">
        <w:rPr>
          <w:rFonts w:ascii="Times New Roman" w:eastAsia="仿宋_GB2312" w:hAnsi="Times New Roman" w:cs="Times New Roman"/>
          <w:sz w:val="32"/>
        </w:rPr>
        <w:t>进行</w:t>
      </w:r>
      <w:r w:rsidR="00EE5D83" w:rsidRPr="00F63990">
        <w:rPr>
          <w:rFonts w:ascii="Times New Roman" w:eastAsia="仿宋_GB2312" w:hAnsi="Times New Roman" w:cs="Times New Roman"/>
          <w:sz w:val="32"/>
        </w:rPr>
        <w:t>完善和明确</w:t>
      </w:r>
      <w:r w:rsidR="00951166" w:rsidRPr="00F63990">
        <w:rPr>
          <w:rFonts w:ascii="Times New Roman" w:eastAsia="仿宋_GB2312" w:hAnsi="Times New Roman" w:cs="Times New Roman"/>
          <w:sz w:val="32"/>
        </w:rPr>
        <w:t>。</w:t>
      </w:r>
      <w:r w:rsidR="00EE266D" w:rsidRPr="00F63990">
        <w:rPr>
          <w:rFonts w:ascii="Times New Roman" w:eastAsia="仿宋_GB2312" w:hAnsi="Times New Roman" w:cs="Times New Roman"/>
          <w:sz w:val="32"/>
        </w:rPr>
        <w:t>为进一步规范和加强我区排污权交易、储备管理、抵押贷款等工作，优化交易服务，提升排污权管理水平，根据</w:t>
      </w:r>
      <w:r w:rsidR="00CE12BB" w:rsidRPr="00F63990">
        <w:rPr>
          <w:rFonts w:ascii="Times New Roman" w:eastAsia="仿宋_GB2312" w:hAnsi="Times New Roman" w:cs="Times New Roman"/>
          <w:sz w:val="32"/>
        </w:rPr>
        <w:t>自治区</w:t>
      </w:r>
      <w:r w:rsidR="00CE12BB" w:rsidRPr="00F63990">
        <w:rPr>
          <w:rFonts w:ascii="Times New Roman" w:eastAsia="仿宋_GB2312" w:hAnsi="Times New Roman" w:cs="Times New Roman"/>
          <w:sz w:val="32"/>
        </w:rPr>
        <w:t>“</w:t>
      </w:r>
      <w:r w:rsidR="00CE12BB" w:rsidRPr="00F63990">
        <w:rPr>
          <w:rFonts w:ascii="Times New Roman" w:eastAsia="仿宋_GB2312" w:hAnsi="Times New Roman" w:cs="Times New Roman"/>
          <w:sz w:val="32"/>
        </w:rPr>
        <w:t>六权</w:t>
      </w:r>
      <w:r w:rsidR="00CE12BB" w:rsidRPr="00F63990">
        <w:rPr>
          <w:rFonts w:ascii="Times New Roman" w:eastAsia="仿宋_GB2312" w:hAnsi="Times New Roman" w:cs="Times New Roman"/>
          <w:sz w:val="32"/>
        </w:rPr>
        <w:t>”</w:t>
      </w:r>
      <w:r w:rsidR="00CE12BB" w:rsidRPr="00F63990">
        <w:rPr>
          <w:rFonts w:ascii="Times New Roman" w:eastAsia="仿宋_GB2312" w:hAnsi="Times New Roman" w:cs="Times New Roman"/>
          <w:sz w:val="32"/>
        </w:rPr>
        <w:t>改革推</w:t>
      </w:r>
      <w:r w:rsidR="00CE12BB" w:rsidRPr="00F63990">
        <w:rPr>
          <w:rFonts w:ascii="Times New Roman" w:eastAsia="仿宋_GB2312" w:hAnsi="Times New Roman" w:cs="Times New Roman"/>
          <w:sz w:val="32"/>
        </w:rPr>
        <w:lastRenderedPageBreak/>
        <w:t>进会和《关于深化</w:t>
      </w:r>
      <w:r w:rsidR="00CE12BB" w:rsidRPr="00F63990">
        <w:rPr>
          <w:rFonts w:ascii="Times New Roman" w:eastAsia="仿宋_GB2312" w:hAnsi="Times New Roman" w:cs="Times New Roman"/>
          <w:sz w:val="32"/>
        </w:rPr>
        <w:t>“</w:t>
      </w:r>
      <w:r w:rsidR="00CE12BB" w:rsidRPr="00F63990">
        <w:rPr>
          <w:rFonts w:ascii="Times New Roman" w:eastAsia="仿宋_GB2312" w:hAnsi="Times New Roman" w:cs="Times New Roman"/>
          <w:sz w:val="32"/>
        </w:rPr>
        <w:t>六权</w:t>
      </w:r>
      <w:r w:rsidR="00CE12BB" w:rsidRPr="00F63990">
        <w:rPr>
          <w:rFonts w:ascii="Times New Roman" w:eastAsia="仿宋_GB2312" w:hAnsi="Times New Roman" w:cs="Times New Roman"/>
          <w:sz w:val="32"/>
        </w:rPr>
        <w:t>”</w:t>
      </w:r>
      <w:r w:rsidR="00CE12BB" w:rsidRPr="00F63990">
        <w:rPr>
          <w:rFonts w:ascii="Times New Roman" w:eastAsia="仿宋_GB2312" w:hAnsi="Times New Roman" w:cs="Times New Roman"/>
          <w:sz w:val="32"/>
        </w:rPr>
        <w:t>改革的意见》精神，自治区生态环境厅</w:t>
      </w:r>
      <w:r w:rsidR="007E5516" w:rsidRPr="00F63990">
        <w:rPr>
          <w:rFonts w:ascii="Times New Roman" w:eastAsia="仿宋_GB2312" w:hAnsi="Times New Roman" w:cs="Times New Roman"/>
          <w:sz w:val="32"/>
        </w:rPr>
        <w:t>在初步征求各地生态环境部门意见的基础上，</w:t>
      </w:r>
      <w:r w:rsidR="00CE12BB" w:rsidRPr="00F63990">
        <w:rPr>
          <w:rFonts w:ascii="Times New Roman" w:eastAsia="仿宋_GB2312" w:hAnsi="Times New Roman" w:cs="Times New Roman"/>
          <w:sz w:val="32"/>
        </w:rPr>
        <w:t>组织对以上</w:t>
      </w:r>
      <w:r w:rsidR="00CE12BB" w:rsidRPr="00F63990">
        <w:rPr>
          <w:rFonts w:ascii="Times New Roman" w:eastAsia="仿宋_GB2312" w:hAnsi="Times New Roman" w:cs="Times New Roman"/>
          <w:sz w:val="32"/>
        </w:rPr>
        <w:t>4</w:t>
      </w:r>
      <w:r w:rsidR="00CE12BB" w:rsidRPr="00F63990">
        <w:rPr>
          <w:rFonts w:ascii="Times New Roman" w:eastAsia="仿宋_GB2312" w:hAnsi="Times New Roman" w:cs="Times New Roman"/>
          <w:sz w:val="32"/>
        </w:rPr>
        <w:t>项制度文件进行了修订。</w:t>
      </w:r>
    </w:p>
    <w:p w:rsidR="00236D72" w:rsidRPr="00F63990" w:rsidRDefault="00795DAC" w:rsidP="00E01654">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t>二</w:t>
      </w:r>
      <w:r w:rsidR="00236D72" w:rsidRPr="00F63990">
        <w:rPr>
          <w:rFonts w:ascii="Times New Roman" w:eastAsia="黑体" w:hAnsi="Times New Roman" w:cs="Times New Roman"/>
          <w:sz w:val="32"/>
        </w:rPr>
        <w:t>、</w:t>
      </w:r>
      <w:r w:rsidR="00750143" w:rsidRPr="00F63990">
        <w:rPr>
          <w:rFonts w:ascii="Times New Roman" w:eastAsia="黑体" w:hAnsi="Times New Roman" w:cs="Times New Roman"/>
          <w:sz w:val="32"/>
        </w:rPr>
        <w:t>主要</w:t>
      </w:r>
      <w:r w:rsidR="00236D72" w:rsidRPr="00F63990">
        <w:rPr>
          <w:rFonts w:ascii="Times New Roman" w:eastAsia="黑体" w:hAnsi="Times New Roman" w:cs="Times New Roman"/>
          <w:sz w:val="32"/>
        </w:rPr>
        <w:t>修订内容</w:t>
      </w:r>
    </w:p>
    <w:p w:rsidR="00795DAC" w:rsidRPr="00F63990" w:rsidRDefault="00795DAC" w:rsidP="00795DAC">
      <w:pPr>
        <w:spacing w:line="560" w:lineRule="exact"/>
        <w:ind w:firstLineChars="200" w:firstLine="640"/>
        <w:rPr>
          <w:rFonts w:ascii="Times New Roman" w:eastAsia="仿宋_GB2312" w:hAnsi="Times New Roman" w:cs="Times New Roman" w:hint="eastAsia"/>
          <w:sz w:val="32"/>
        </w:rPr>
      </w:pPr>
      <w:r w:rsidRPr="00F63990">
        <w:rPr>
          <w:rFonts w:ascii="Times New Roman" w:eastAsia="仿宋_GB2312" w:hAnsi="Times New Roman" w:cs="Times New Roman"/>
          <w:sz w:val="32"/>
        </w:rPr>
        <w:t>修订思路主要是坚持稳中求进，保证积极稳妥，不对文件内容进行大的改动，保留大部分内容，在此基础上</w:t>
      </w:r>
      <w:r w:rsidR="00CE3505">
        <w:rPr>
          <w:rFonts w:ascii="Times New Roman" w:eastAsia="仿宋_GB2312" w:hAnsi="Times New Roman" w:cs="Times New Roman" w:hint="eastAsia"/>
          <w:sz w:val="32"/>
        </w:rPr>
        <w:t>结合</w:t>
      </w:r>
      <w:r w:rsidR="005A1E4F">
        <w:rPr>
          <w:rFonts w:ascii="Times New Roman" w:eastAsia="仿宋_GB2312" w:hAnsi="Times New Roman" w:cs="Times New Roman" w:hint="eastAsia"/>
          <w:sz w:val="32"/>
        </w:rPr>
        <w:t>实际</w:t>
      </w:r>
      <w:r w:rsidR="005A1E4F">
        <w:rPr>
          <w:rFonts w:ascii="Times New Roman" w:eastAsia="仿宋_GB2312" w:hAnsi="Times New Roman" w:cs="Times New Roman"/>
          <w:sz w:val="32"/>
        </w:rPr>
        <w:t>对具体条款进行</w:t>
      </w:r>
      <w:r w:rsidR="005A1E4F">
        <w:rPr>
          <w:rFonts w:ascii="Times New Roman" w:eastAsia="仿宋_GB2312" w:hAnsi="Times New Roman" w:cs="Times New Roman" w:hint="eastAsia"/>
          <w:sz w:val="32"/>
        </w:rPr>
        <w:t>修订</w:t>
      </w:r>
      <w:r w:rsidR="00596587">
        <w:rPr>
          <w:rFonts w:ascii="Times New Roman" w:eastAsia="仿宋_GB2312" w:hAnsi="Times New Roman" w:cs="Times New Roman" w:hint="eastAsia"/>
          <w:sz w:val="32"/>
        </w:rPr>
        <w:t>。</w:t>
      </w:r>
    </w:p>
    <w:p w:rsidR="00D11F26" w:rsidRPr="00F63990" w:rsidRDefault="00135B31" w:rsidP="00E01654">
      <w:pPr>
        <w:spacing w:line="560" w:lineRule="exact"/>
        <w:ind w:firstLineChars="200" w:firstLine="643"/>
        <w:rPr>
          <w:rFonts w:ascii="Times New Roman" w:eastAsia="楷体_GB2312" w:hAnsi="Times New Roman" w:cs="Times New Roman"/>
          <w:b/>
          <w:sz w:val="32"/>
        </w:rPr>
      </w:pPr>
      <w:r w:rsidRPr="00F63990">
        <w:rPr>
          <w:rFonts w:ascii="Times New Roman" w:eastAsia="楷体_GB2312" w:hAnsi="Times New Roman" w:cs="Times New Roman"/>
          <w:b/>
          <w:sz w:val="32"/>
        </w:rPr>
        <w:t>（一）《宁夏回族自治区排污权有偿使用和交易管理</w:t>
      </w:r>
      <w:r w:rsidR="00263AA0">
        <w:rPr>
          <w:rFonts w:ascii="Times New Roman" w:eastAsia="楷体_GB2312" w:hAnsi="Times New Roman" w:cs="Times New Roman" w:hint="eastAsia"/>
          <w:b/>
          <w:sz w:val="32"/>
        </w:rPr>
        <w:t>暂行</w:t>
      </w:r>
      <w:r w:rsidRPr="00F63990">
        <w:rPr>
          <w:rFonts w:ascii="Times New Roman" w:eastAsia="楷体_GB2312" w:hAnsi="Times New Roman" w:cs="Times New Roman"/>
          <w:b/>
          <w:sz w:val="32"/>
        </w:rPr>
        <w:t>办法（征求意见稿）》。</w:t>
      </w:r>
    </w:p>
    <w:p w:rsidR="00135B31" w:rsidRPr="00F63990" w:rsidRDefault="00F42663" w:rsidP="00E01654">
      <w:pPr>
        <w:spacing w:line="560" w:lineRule="exact"/>
        <w:ind w:firstLineChars="200" w:firstLine="640"/>
        <w:rPr>
          <w:rFonts w:ascii="Times New Roman" w:eastAsia="仿宋_GB2312" w:hAnsi="Times New Roman" w:cs="Times New Roman"/>
          <w:sz w:val="32"/>
        </w:rPr>
      </w:pPr>
      <w:r w:rsidRPr="00F63990">
        <w:rPr>
          <w:rFonts w:ascii="Times New Roman" w:eastAsia="仿宋_GB2312" w:hAnsi="Times New Roman" w:cs="Times New Roman"/>
          <w:sz w:val="32"/>
        </w:rPr>
        <w:t>1.</w:t>
      </w:r>
      <w:r w:rsidR="00231ACC" w:rsidRPr="00F63990">
        <w:rPr>
          <w:rFonts w:ascii="Times New Roman" w:eastAsia="仿宋_GB2312" w:hAnsi="Times New Roman" w:cs="Times New Roman"/>
          <w:sz w:val="32"/>
        </w:rPr>
        <w:t>第一条</w:t>
      </w:r>
      <w:r w:rsidR="00E4141D" w:rsidRPr="00F63990">
        <w:rPr>
          <w:rFonts w:ascii="Times New Roman" w:eastAsia="仿宋_GB2312" w:hAnsi="Times New Roman" w:cs="Times New Roman"/>
          <w:sz w:val="32"/>
        </w:rPr>
        <w:t>，</w:t>
      </w:r>
      <w:r w:rsidR="00231ACC" w:rsidRPr="00F63990">
        <w:rPr>
          <w:rFonts w:ascii="Times New Roman" w:eastAsia="仿宋_GB2312" w:hAnsi="Times New Roman" w:cs="Times New Roman"/>
          <w:sz w:val="32"/>
        </w:rPr>
        <w:t>指导文件中增加了《关于深化</w:t>
      </w:r>
      <w:r w:rsidR="00231ACC" w:rsidRPr="00F63990">
        <w:rPr>
          <w:rFonts w:ascii="Times New Roman" w:eastAsia="仿宋_GB2312" w:hAnsi="Times New Roman" w:cs="Times New Roman"/>
          <w:sz w:val="32"/>
        </w:rPr>
        <w:t>“</w:t>
      </w:r>
      <w:r w:rsidR="00231ACC" w:rsidRPr="00F63990">
        <w:rPr>
          <w:rFonts w:ascii="Times New Roman" w:eastAsia="仿宋_GB2312" w:hAnsi="Times New Roman" w:cs="Times New Roman"/>
          <w:sz w:val="32"/>
        </w:rPr>
        <w:t>六权</w:t>
      </w:r>
      <w:r w:rsidR="00231ACC" w:rsidRPr="00F63990">
        <w:rPr>
          <w:rFonts w:ascii="Times New Roman" w:eastAsia="仿宋_GB2312" w:hAnsi="Times New Roman" w:cs="Times New Roman"/>
          <w:sz w:val="32"/>
        </w:rPr>
        <w:t>”</w:t>
      </w:r>
      <w:r w:rsidR="00231ACC" w:rsidRPr="00F63990">
        <w:rPr>
          <w:rFonts w:ascii="Times New Roman" w:eastAsia="仿宋_GB2312" w:hAnsi="Times New Roman" w:cs="Times New Roman"/>
          <w:sz w:val="32"/>
        </w:rPr>
        <w:t>改革的实施意见》</w:t>
      </w:r>
      <w:r w:rsidRPr="00F63990">
        <w:rPr>
          <w:rFonts w:ascii="Times New Roman" w:eastAsia="仿宋_GB2312" w:hAnsi="Times New Roman" w:cs="Times New Roman"/>
          <w:sz w:val="32"/>
        </w:rPr>
        <w:t>。</w:t>
      </w:r>
    </w:p>
    <w:p w:rsidR="00F42663" w:rsidRPr="00F63990" w:rsidRDefault="00F42663" w:rsidP="00E01654">
      <w:pPr>
        <w:spacing w:line="560" w:lineRule="exact"/>
        <w:ind w:firstLineChars="200" w:firstLine="640"/>
        <w:rPr>
          <w:rFonts w:ascii="Times New Roman" w:eastAsia="仿宋_GB2312" w:hAnsi="Times New Roman" w:cs="Times New Roman"/>
          <w:sz w:val="32"/>
        </w:rPr>
      </w:pPr>
      <w:r w:rsidRPr="00F63990">
        <w:rPr>
          <w:rFonts w:ascii="Times New Roman" w:eastAsia="仿宋_GB2312" w:hAnsi="Times New Roman" w:cs="Times New Roman"/>
          <w:sz w:val="32"/>
        </w:rPr>
        <w:t>2.</w:t>
      </w:r>
      <w:r w:rsidRPr="00F63990">
        <w:rPr>
          <w:rFonts w:ascii="Times New Roman" w:eastAsia="仿宋_GB2312" w:hAnsi="Times New Roman" w:cs="Times New Roman"/>
          <w:sz w:val="32"/>
        </w:rPr>
        <w:t>第八条</w:t>
      </w:r>
      <w:r w:rsidR="00E4141D" w:rsidRPr="00F63990">
        <w:rPr>
          <w:rFonts w:ascii="Times New Roman" w:eastAsia="仿宋_GB2312" w:hAnsi="Times New Roman" w:cs="Times New Roman"/>
          <w:sz w:val="32"/>
        </w:rPr>
        <w:t>，对</w:t>
      </w:r>
      <w:r w:rsidRPr="00F63990">
        <w:rPr>
          <w:rFonts w:ascii="Times New Roman" w:eastAsia="仿宋_GB2312" w:hAnsi="Times New Roman" w:cs="Times New Roman"/>
          <w:sz w:val="32"/>
        </w:rPr>
        <w:t>排污权有效期的计算起始时间进行了修改，</w:t>
      </w:r>
      <w:r w:rsidR="00727B8E" w:rsidRPr="00F63990">
        <w:rPr>
          <w:rFonts w:ascii="Times New Roman" w:eastAsia="仿宋_GB2312" w:hAnsi="Times New Roman" w:cs="Times New Roman"/>
          <w:sz w:val="32"/>
        </w:rPr>
        <w:t>考虑到实际操作中，企业往往难以提供实际排污之日的依据，将自实际排污之日起计算改为自排污许可证核发之日起计算。</w:t>
      </w:r>
    </w:p>
    <w:p w:rsidR="002619E1" w:rsidRPr="00F63990" w:rsidRDefault="002619E1" w:rsidP="00E01654">
      <w:pPr>
        <w:spacing w:line="560" w:lineRule="exact"/>
        <w:ind w:firstLineChars="200" w:firstLine="640"/>
        <w:rPr>
          <w:rFonts w:ascii="Times New Roman" w:eastAsia="仿宋_GB2312" w:hAnsi="Times New Roman" w:cs="Times New Roman"/>
          <w:sz w:val="32"/>
        </w:rPr>
      </w:pPr>
      <w:r w:rsidRPr="00F63990">
        <w:rPr>
          <w:rFonts w:ascii="Times New Roman" w:eastAsia="仿宋_GB2312" w:hAnsi="Times New Roman" w:cs="Times New Roman"/>
          <w:sz w:val="32"/>
        </w:rPr>
        <w:t>3.</w:t>
      </w:r>
      <w:r w:rsidR="00E4141D" w:rsidRPr="00F63990">
        <w:rPr>
          <w:rFonts w:ascii="Times New Roman" w:eastAsia="仿宋_GB2312" w:hAnsi="Times New Roman" w:cs="Times New Roman"/>
          <w:sz w:val="32"/>
        </w:rPr>
        <w:t>第十二条，</w:t>
      </w:r>
      <w:r w:rsidR="00985AD5" w:rsidRPr="00F63990">
        <w:rPr>
          <w:rFonts w:ascii="Times New Roman" w:eastAsia="仿宋_GB2312" w:hAnsi="Times New Roman" w:cs="Times New Roman"/>
          <w:sz w:val="32"/>
        </w:rPr>
        <w:t>将《关于优化排污权交易与环评审批排污许可制度衔接流程的通知》</w:t>
      </w:r>
      <w:r w:rsidR="006D407A" w:rsidRPr="00F63990">
        <w:rPr>
          <w:rFonts w:ascii="Times New Roman" w:eastAsia="仿宋_GB2312" w:hAnsi="Times New Roman" w:cs="Times New Roman"/>
          <w:sz w:val="32"/>
        </w:rPr>
        <w:t>相关要求吸纳进来，</w:t>
      </w:r>
      <w:bookmarkStart w:id="0" w:name="_GoBack"/>
      <w:bookmarkEnd w:id="0"/>
      <w:r w:rsidR="002A2099" w:rsidRPr="00F63990">
        <w:rPr>
          <w:rFonts w:ascii="Times New Roman" w:eastAsia="仿宋_GB2312" w:hAnsi="Times New Roman" w:cs="Times New Roman"/>
          <w:sz w:val="32"/>
        </w:rPr>
        <w:t>规定</w:t>
      </w:r>
      <w:r w:rsidR="00E11B82" w:rsidRPr="00F63990">
        <w:rPr>
          <w:rFonts w:ascii="Times New Roman" w:eastAsia="仿宋_GB2312" w:hAnsi="Times New Roman" w:cs="Times New Roman"/>
          <w:sz w:val="32"/>
        </w:rPr>
        <w:t>新（改、扩）建项目</w:t>
      </w:r>
      <w:r w:rsidR="002A2099" w:rsidRPr="00F63990">
        <w:rPr>
          <w:rFonts w:ascii="Times New Roman" w:eastAsia="仿宋_GB2312" w:hAnsi="Times New Roman" w:cs="Times New Roman"/>
          <w:sz w:val="32"/>
        </w:rPr>
        <w:t>通过市场购得排污权作为办理排污许可的前置条件。</w:t>
      </w:r>
    </w:p>
    <w:p w:rsidR="000E1706" w:rsidRDefault="00217778" w:rsidP="00E01654">
      <w:pPr>
        <w:spacing w:line="560" w:lineRule="exact"/>
        <w:ind w:firstLineChars="200" w:firstLine="640"/>
        <w:rPr>
          <w:rFonts w:ascii="Times New Roman" w:eastAsia="仿宋_GB2312" w:hAnsi="Times New Roman" w:cs="Times New Roman"/>
          <w:sz w:val="32"/>
        </w:rPr>
      </w:pPr>
      <w:r w:rsidRPr="00F63990">
        <w:rPr>
          <w:rFonts w:ascii="Times New Roman" w:eastAsia="仿宋_GB2312" w:hAnsi="Times New Roman" w:cs="Times New Roman"/>
          <w:sz w:val="32"/>
        </w:rPr>
        <w:t>4.</w:t>
      </w:r>
      <w:r w:rsidR="000E1706">
        <w:rPr>
          <w:rFonts w:ascii="Times New Roman" w:eastAsia="仿宋_GB2312" w:hAnsi="Times New Roman" w:cs="Times New Roman" w:hint="eastAsia"/>
          <w:sz w:val="32"/>
        </w:rPr>
        <w:t>第</w:t>
      </w:r>
      <w:r w:rsidR="000E1706">
        <w:rPr>
          <w:rFonts w:ascii="Times New Roman" w:eastAsia="仿宋_GB2312" w:hAnsi="Times New Roman" w:cs="Times New Roman"/>
          <w:sz w:val="32"/>
        </w:rPr>
        <w:t>十三条，增加了</w:t>
      </w:r>
      <w:r w:rsidR="000E1706">
        <w:rPr>
          <w:rFonts w:ascii="Times New Roman" w:eastAsia="仿宋_GB2312" w:hAnsi="Times New Roman" w:cs="Times New Roman" w:hint="eastAsia"/>
          <w:sz w:val="32"/>
        </w:rPr>
        <w:t>跨区域</w:t>
      </w:r>
      <w:r w:rsidR="000E1706">
        <w:rPr>
          <w:rFonts w:ascii="Times New Roman" w:eastAsia="仿宋_GB2312" w:hAnsi="Times New Roman" w:cs="Times New Roman"/>
          <w:sz w:val="32"/>
        </w:rPr>
        <w:t>交易</w:t>
      </w:r>
      <w:r w:rsidR="000E1706">
        <w:rPr>
          <w:rFonts w:ascii="Times New Roman" w:eastAsia="仿宋_GB2312" w:hAnsi="Times New Roman" w:cs="Times New Roman" w:hint="eastAsia"/>
          <w:sz w:val="32"/>
        </w:rPr>
        <w:t>的</w:t>
      </w:r>
      <w:r w:rsidR="000E1706">
        <w:rPr>
          <w:rFonts w:ascii="Times New Roman" w:eastAsia="仿宋_GB2312" w:hAnsi="Times New Roman" w:cs="Times New Roman"/>
          <w:sz w:val="32"/>
        </w:rPr>
        <w:t>审核要求，需经</w:t>
      </w:r>
      <w:r w:rsidR="007E00AB">
        <w:rPr>
          <w:rFonts w:ascii="Times New Roman" w:eastAsia="仿宋_GB2312" w:hAnsi="Times New Roman" w:cs="Times New Roman" w:hint="eastAsia"/>
          <w:sz w:val="32"/>
        </w:rPr>
        <w:t>自治区</w:t>
      </w:r>
      <w:r w:rsidR="007E00AB">
        <w:rPr>
          <w:rFonts w:ascii="Times New Roman" w:eastAsia="仿宋_GB2312" w:hAnsi="Times New Roman" w:cs="Times New Roman"/>
          <w:sz w:val="32"/>
        </w:rPr>
        <w:t>生态</w:t>
      </w:r>
      <w:r w:rsidR="007E00AB">
        <w:rPr>
          <w:rFonts w:ascii="Times New Roman" w:eastAsia="仿宋_GB2312" w:hAnsi="Times New Roman" w:cs="Times New Roman" w:hint="eastAsia"/>
          <w:sz w:val="32"/>
        </w:rPr>
        <w:t>环境</w:t>
      </w:r>
      <w:r w:rsidR="007E00AB">
        <w:rPr>
          <w:rFonts w:ascii="Times New Roman" w:eastAsia="仿宋_GB2312" w:hAnsi="Times New Roman" w:cs="Times New Roman"/>
          <w:sz w:val="32"/>
        </w:rPr>
        <w:t>厅审核通过</w:t>
      </w:r>
      <w:r w:rsidR="00483913">
        <w:rPr>
          <w:rFonts w:ascii="Times New Roman" w:eastAsia="仿宋_GB2312" w:hAnsi="Times New Roman" w:cs="Times New Roman" w:hint="eastAsia"/>
          <w:sz w:val="32"/>
        </w:rPr>
        <w:t>，进一步</w:t>
      </w:r>
      <w:r w:rsidR="00483913">
        <w:rPr>
          <w:rFonts w:ascii="Times New Roman" w:eastAsia="仿宋_GB2312" w:hAnsi="Times New Roman" w:cs="Times New Roman"/>
          <w:sz w:val="32"/>
        </w:rPr>
        <w:t>明确了</w:t>
      </w:r>
      <w:r w:rsidR="00483913">
        <w:rPr>
          <w:rFonts w:ascii="Times New Roman" w:eastAsia="仿宋_GB2312" w:hAnsi="Times New Roman" w:cs="Times New Roman" w:hint="eastAsia"/>
          <w:sz w:val="32"/>
        </w:rPr>
        <w:t>不得</w:t>
      </w:r>
      <w:r w:rsidR="00A97FE5">
        <w:rPr>
          <w:rFonts w:ascii="Times New Roman" w:eastAsia="仿宋_GB2312" w:hAnsi="Times New Roman" w:cs="Times New Roman"/>
          <w:sz w:val="32"/>
        </w:rPr>
        <w:t>跨区域购入排污</w:t>
      </w:r>
      <w:proofErr w:type="gramStart"/>
      <w:r w:rsidR="00A97FE5">
        <w:rPr>
          <w:rFonts w:ascii="Times New Roman" w:eastAsia="仿宋_GB2312" w:hAnsi="Times New Roman" w:cs="Times New Roman"/>
          <w:sz w:val="32"/>
        </w:rPr>
        <w:t>权指标</w:t>
      </w:r>
      <w:proofErr w:type="gramEnd"/>
      <w:r w:rsidR="00A97FE5">
        <w:rPr>
          <w:rFonts w:ascii="Times New Roman" w:eastAsia="仿宋_GB2312" w:hAnsi="Times New Roman" w:cs="Times New Roman"/>
          <w:sz w:val="32"/>
        </w:rPr>
        <w:t>的</w:t>
      </w:r>
      <w:r w:rsidR="00A97FE5">
        <w:rPr>
          <w:rFonts w:ascii="Times New Roman" w:eastAsia="仿宋_GB2312" w:hAnsi="Times New Roman" w:cs="Times New Roman" w:hint="eastAsia"/>
          <w:sz w:val="32"/>
        </w:rPr>
        <w:t>要求</w:t>
      </w:r>
      <w:r w:rsidR="00483913">
        <w:rPr>
          <w:rFonts w:ascii="Times New Roman" w:eastAsia="仿宋_GB2312" w:hAnsi="Times New Roman" w:cs="Times New Roman" w:hint="eastAsia"/>
          <w:sz w:val="32"/>
        </w:rPr>
        <w:t>，上一</w:t>
      </w:r>
      <w:r w:rsidR="00483913">
        <w:rPr>
          <w:rFonts w:ascii="Times New Roman" w:eastAsia="仿宋_GB2312" w:hAnsi="Times New Roman" w:cs="Times New Roman"/>
          <w:sz w:val="32"/>
        </w:rPr>
        <w:t>年度环境质量未达到要求或总量减</w:t>
      </w:r>
      <w:proofErr w:type="gramStart"/>
      <w:r w:rsidR="00483913">
        <w:rPr>
          <w:rFonts w:ascii="Times New Roman" w:eastAsia="仿宋_GB2312" w:hAnsi="Times New Roman" w:cs="Times New Roman"/>
          <w:sz w:val="32"/>
        </w:rPr>
        <w:t>排任务</w:t>
      </w:r>
      <w:proofErr w:type="gramEnd"/>
      <w:r w:rsidR="00483913">
        <w:rPr>
          <w:rFonts w:ascii="Times New Roman" w:eastAsia="仿宋_GB2312" w:hAnsi="Times New Roman" w:cs="Times New Roman"/>
          <w:sz w:val="32"/>
        </w:rPr>
        <w:t>未完成</w:t>
      </w:r>
      <w:r w:rsidR="00A97FE5">
        <w:rPr>
          <w:rFonts w:ascii="Times New Roman" w:eastAsia="仿宋_GB2312" w:hAnsi="Times New Roman" w:cs="Times New Roman" w:hint="eastAsia"/>
          <w:sz w:val="32"/>
        </w:rPr>
        <w:t>的</w:t>
      </w:r>
      <w:r w:rsidR="00A97FE5">
        <w:rPr>
          <w:rFonts w:ascii="Times New Roman" w:eastAsia="仿宋_GB2312" w:hAnsi="Times New Roman" w:cs="Times New Roman"/>
          <w:sz w:val="32"/>
        </w:rPr>
        <w:t>地区，在本年度不得跨区域购入</w:t>
      </w:r>
      <w:r w:rsidR="00A97FE5">
        <w:rPr>
          <w:rFonts w:ascii="Times New Roman" w:eastAsia="仿宋_GB2312" w:hAnsi="Times New Roman" w:cs="Times New Roman" w:hint="eastAsia"/>
          <w:sz w:val="32"/>
        </w:rPr>
        <w:t>相应</w:t>
      </w:r>
      <w:r w:rsidR="00A97FE5">
        <w:rPr>
          <w:rFonts w:ascii="Times New Roman" w:eastAsia="仿宋_GB2312" w:hAnsi="Times New Roman" w:cs="Times New Roman"/>
          <w:sz w:val="32"/>
        </w:rPr>
        <w:t>排污权指标</w:t>
      </w:r>
      <w:r w:rsidR="007E00AB">
        <w:rPr>
          <w:rFonts w:ascii="Times New Roman" w:eastAsia="仿宋_GB2312" w:hAnsi="Times New Roman" w:cs="Times New Roman"/>
          <w:sz w:val="32"/>
        </w:rPr>
        <w:t>。</w:t>
      </w:r>
    </w:p>
    <w:p w:rsidR="00217778" w:rsidRPr="00F63990" w:rsidRDefault="008934C8" w:rsidP="00E01654">
      <w:pPr>
        <w:spacing w:line="560" w:lineRule="exact"/>
        <w:ind w:firstLineChars="200" w:firstLine="640"/>
        <w:rPr>
          <w:rFonts w:ascii="Times New Roman" w:eastAsia="仿宋_GB2312" w:hAnsi="Times New Roman" w:cs="Times New Roman"/>
          <w:sz w:val="32"/>
        </w:rPr>
      </w:pPr>
      <w:r w:rsidRPr="00F63990">
        <w:rPr>
          <w:rFonts w:ascii="Times New Roman" w:eastAsia="仿宋_GB2312" w:hAnsi="Times New Roman" w:cs="Times New Roman"/>
          <w:sz w:val="32"/>
        </w:rPr>
        <w:t>5.</w:t>
      </w:r>
      <w:r w:rsidR="00217778" w:rsidRPr="00F63990">
        <w:rPr>
          <w:rFonts w:ascii="Times New Roman" w:eastAsia="仿宋_GB2312" w:hAnsi="Times New Roman" w:cs="Times New Roman"/>
          <w:sz w:val="32"/>
        </w:rPr>
        <w:t>第十五条，</w:t>
      </w:r>
      <w:r w:rsidR="00752FE5" w:rsidRPr="00F63990">
        <w:rPr>
          <w:rFonts w:ascii="Times New Roman" w:eastAsia="仿宋_GB2312" w:hAnsi="Times New Roman" w:cs="Times New Roman"/>
          <w:sz w:val="32"/>
        </w:rPr>
        <w:t>交易方式中增加了小排放量项目简易交易方式。</w:t>
      </w:r>
    </w:p>
    <w:p w:rsidR="00752FE5" w:rsidRPr="00F63990" w:rsidRDefault="008934C8" w:rsidP="00E01654">
      <w:pPr>
        <w:spacing w:line="560" w:lineRule="exact"/>
        <w:ind w:firstLineChars="200" w:firstLine="640"/>
        <w:rPr>
          <w:rFonts w:ascii="Times New Roman" w:eastAsia="仿宋_GB2312" w:hAnsi="Times New Roman" w:cs="Times New Roman"/>
          <w:sz w:val="32"/>
        </w:rPr>
      </w:pPr>
      <w:r w:rsidRPr="00F63990">
        <w:rPr>
          <w:rFonts w:ascii="Times New Roman" w:eastAsia="仿宋_GB2312" w:hAnsi="Times New Roman" w:cs="Times New Roman"/>
          <w:sz w:val="32"/>
        </w:rPr>
        <w:t>6.</w:t>
      </w:r>
      <w:r w:rsidR="0008529C" w:rsidRPr="00F63990">
        <w:rPr>
          <w:rFonts w:ascii="Times New Roman" w:eastAsia="仿宋_GB2312" w:hAnsi="Times New Roman" w:cs="Times New Roman"/>
          <w:sz w:val="32"/>
        </w:rPr>
        <w:t>第二十一条，</w:t>
      </w:r>
      <w:r w:rsidR="0082033E" w:rsidRPr="00F63990">
        <w:rPr>
          <w:rFonts w:ascii="Times New Roman" w:eastAsia="仿宋_GB2312" w:hAnsi="Times New Roman" w:cs="Times New Roman"/>
          <w:sz w:val="32"/>
        </w:rPr>
        <w:t>为减少排污单位</w:t>
      </w:r>
      <w:r w:rsidR="0082033E" w:rsidRPr="00F63990">
        <w:rPr>
          <w:rFonts w:ascii="Times New Roman" w:eastAsia="仿宋_GB2312" w:hAnsi="Times New Roman" w:cs="Times New Roman"/>
          <w:sz w:val="32"/>
        </w:rPr>
        <w:t>“</w:t>
      </w:r>
      <w:r w:rsidR="0082033E" w:rsidRPr="00F63990">
        <w:rPr>
          <w:rFonts w:ascii="Times New Roman" w:eastAsia="仿宋_GB2312" w:hAnsi="Times New Roman" w:cs="Times New Roman"/>
          <w:sz w:val="32"/>
        </w:rPr>
        <w:t>捂权惜售</w:t>
      </w:r>
      <w:r w:rsidR="0082033E" w:rsidRPr="00F63990">
        <w:rPr>
          <w:rFonts w:ascii="Times New Roman" w:eastAsia="仿宋_GB2312" w:hAnsi="Times New Roman" w:cs="Times New Roman"/>
          <w:sz w:val="32"/>
        </w:rPr>
        <w:t>”</w:t>
      </w:r>
      <w:r w:rsidR="0082033E" w:rsidRPr="00F63990">
        <w:rPr>
          <w:rFonts w:ascii="Times New Roman" w:eastAsia="仿宋_GB2312" w:hAnsi="Times New Roman" w:cs="Times New Roman"/>
          <w:sz w:val="32"/>
        </w:rPr>
        <w:t>现象，</w:t>
      </w:r>
      <w:r w:rsidR="00AF2740" w:rsidRPr="00F63990">
        <w:rPr>
          <w:rFonts w:ascii="Times New Roman" w:eastAsia="仿宋_GB2312" w:hAnsi="Times New Roman" w:cs="Times New Roman"/>
          <w:sz w:val="32"/>
        </w:rPr>
        <w:t>提高二级</w:t>
      </w:r>
      <w:r w:rsidR="00AF2740" w:rsidRPr="00F63990">
        <w:rPr>
          <w:rFonts w:ascii="Times New Roman" w:eastAsia="仿宋_GB2312" w:hAnsi="Times New Roman" w:cs="Times New Roman"/>
          <w:sz w:val="32"/>
        </w:rPr>
        <w:lastRenderedPageBreak/>
        <w:t>市场活跃度，</w:t>
      </w:r>
      <w:r w:rsidR="0008529C" w:rsidRPr="00F63990">
        <w:rPr>
          <w:rFonts w:ascii="Times New Roman" w:eastAsia="仿宋_GB2312" w:hAnsi="Times New Roman" w:cs="Times New Roman"/>
          <w:sz w:val="32"/>
        </w:rPr>
        <w:t>对企业可交易排污权的有效期</w:t>
      </w:r>
      <w:r w:rsidR="002A36DB" w:rsidRPr="00F63990">
        <w:rPr>
          <w:rFonts w:ascii="Times New Roman" w:eastAsia="仿宋_GB2312" w:hAnsi="Times New Roman" w:cs="Times New Roman"/>
          <w:sz w:val="32"/>
        </w:rPr>
        <w:t>及</w:t>
      </w:r>
      <w:r w:rsidR="006610EA" w:rsidRPr="00F63990">
        <w:rPr>
          <w:rFonts w:ascii="Times New Roman" w:eastAsia="仿宋_GB2312" w:hAnsi="Times New Roman" w:cs="Times New Roman"/>
          <w:sz w:val="32"/>
        </w:rPr>
        <w:t>到期后</w:t>
      </w:r>
      <w:r w:rsidR="0008529C" w:rsidRPr="00F63990">
        <w:rPr>
          <w:rFonts w:ascii="Times New Roman" w:eastAsia="仿宋_GB2312" w:hAnsi="Times New Roman" w:cs="Times New Roman"/>
          <w:sz w:val="32"/>
        </w:rPr>
        <w:t>的</w:t>
      </w:r>
      <w:r w:rsidR="003E42BE" w:rsidRPr="00F63990">
        <w:rPr>
          <w:rFonts w:ascii="Times New Roman" w:eastAsia="仿宋_GB2312" w:hAnsi="Times New Roman" w:cs="Times New Roman"/>
          <w:sz w:val="32"/>
        </w:rPr>
        <w:t>处置进行了明确</w:t>
      </w:r>
      <w:r w:rsidR="0008529C" w:rsidRPr="00F63990">
        <w:rPr>
          <w:rFonts w:ascii="Times New Roman" w:eastAsia="仿宋_GB2312" w:hAnsi="Times New Roman" w:cs="Times New Roman"/>
          <w:sz w:val="32"/>
        </w:rPr>
        <w:t>。</w:t>
      </w:r>
    </w:p>
    <w:p w:rsidR="009E1B6D" w:rsidRPr="00F63990" w:rsidRDefault="008934C8" w:rsidP="00E01654">
      <w:pPr>
        <w:spacing w:line="560" w:lineRule="exact"/>
        <w:ind w:firstLineChars="200" w:firstLine="640"/>
        <w:rPr>
          <w:rFonts w:ascii="Times New Roman" w:eastAsia="仿宋_GB2312" w:hAnsi="Times New Roman" w:cs="Times New Roman"/>
          <w:sz w:val="32"/>
        </w:rPr>
      </w:pPr>
      <w:r w:rsidRPr="00F63990">
        <w:rPr>
          <w:rFonts w:ascii="Times New Roman" w:eastAsia="仿宋_GB2312" w:hAnsi="Times New Roman" w:cs="Times New Roman"/>
          <w:sz w:val="32"/>
        </w:rPr>
        <w:t>7.</w:t>
      </w:r>
      <w:r w:rsidR="009E1B6D" w:rsidRPr="00F63990">
        <w:rPr>
          <w:rFonts w:ascii="Times New Roman" w:eastAsia="仿宋_GB2312" w:hAnsi="Times New Roman" w:cs="Times New Roman"/>
          <w:sz w:val="32"/>
        </w:rPr>
        <w:t>第二十二条，</w:t>
      </w:r>
      <w:r w:rsidR="00E45315" w:rsidRPr="00F63990">
        <w:rPr>
          <w:rFonts w:ascii="Times New Roman" w:eastAsia="仿宋_GB2312" w:hAnsi="Times New Roman" w:cs="Times New Roman"/>
          <w:sz w:val="32"/>
        </w:rPr>
        <w:t>根据《关于进一步优化环境影响评价工作的意见》（环环评〔</w:t>
      </w:r>
      <w:r w:rsidR="00E45315" w:rsidRPr="00F63990">
        <w:rPr>
          <w:rFonts w:ascii="Times New Roman" w:eastAsia="仿宋_GB2312" w:hAnsi="Times New Roman" w:cs="Times New Roman"/>
          <w:sz w:val="32"/>
        </w:rPr>
        <w:t>2023</w:t>
      </w:r>
      <w:r w:rsidR="00E45315" w:rsidRPr="00F63990">
        <w:rPr>
          <w:rFonts w:ascii="Times New Roman" w:eastAsia="仿宋_GB2312" w:hAnsi="Times New Roman" w:cs="Times New Roman"/>
          <w:sz w:val="32"/>
        </w:rPr>
        <w:t>〕</w:t>
      </w:r>
      <w:r w:rsidR="00E45315" w:rsidRPr="00F63990">
        <w:rPr>
          <w:rFonts w:ascii="Times New Roman" w:eastAsia="仿宋_GB2312" w:hAnsi="Times New Roman" w:cs="Times New Roman"/>
          <w:sz w:val="32"/>
        </w:rPr>
        <w:t>52</w:t>
      </w:r>
      <w:r w:rsidR="00E45315" w:rsidRPr="00F63990">
        <w:rPr>
          <w:rFonts w:ascii="Times New Roman" w:eastAsia="仿宋_GB2312" w:hAnsi="Times New Roman" w:cs="Times New Roman"/>
          <w:sz w:val="32"/>
        </w:rPr>
        <w:t>号）关于火电项目总量指标来源的规定，新增了</w:t>
      </w:r>
      <w:r w:rsidR="007B1537" w:rsidRPr="00F63990">
        <w:rPr>
          <w:rFonts w:ascii="Times New Roman" w:eastAsia="仿宋_GB2312" w:hAnsi="Times New Roman" w:cs="Times New Roman"/>
          <w:sz w:val="32"/>
        </w:rPr>
        <w:t>“</w:t>
      </w:r>
      <w:r w:rsidR="007B1537" w:rsidRPr="00F63990">
        <w:rPr>
          <w:rFonts w:ascii="Times New Roman" w:eastAsia="仿宋_GB2312" w:hAnsi="Times New Roman" w:cs="Times New Roman"/>
          <w:sz w:val="32"/>
          <w:szCs w:val="32"/>
        </w:rPr>
        <w:t>先立后改的火电项目，优先从本行业内交易获得</w:t>
      </w:r>
      <w:r w:rsidR="007B1537" w:rsidRPr="00F63990">
        <w:rPr>
          <w:rFonts w:ascii="Times New Roman" w:eastAsia="仿宋_GB2312" w:hAnsi="Times New Roman" w:cs="Times New Roman"/>
          <w:sz w:val="32"/>
        </w:rPr>
        <w:t>”</w:t>
      </w:r>
      <w:r w:rsidR="007B1537" w:rsidRPr="00F63990">
        <w:rPr>
          <w:rFonts w:ascii="Times New Roman" w:eastAsia="仿宋_GB2312" w:hAnsi="Times New Roman" w:cs="Times New Roman"/>
          <w:sz w:val="32"/>
        </w:rPr>
        <w:t>的规定，火电项目</w:t>
      </w:r>
      <w:r w:rsidR="00743A34" w:rsidRPr="00F63990">
        <w:rPr>
          <w:rFonts w:ascii="Times New Roman" w:eastAsia="仿宋_GB2312" w:hAnsi="Times New Roman" w:cs="Times New Roman"/>
          <w:sz w:val="32"/>
        </w:rPr>
        <w:t>总量指标来源不足时可从其他工业行业获得。</w:t>
      </w:r>
    </w:p>
    <w:p w:rsidR="00206ACF" w:rsidRPr="00F63990" w:rsidRDefault="008934C8" w:rsidP="00E01654">
      <w:pPr>
        <w:spacing w:line="560" w:lineRule="exact"/>
        <w:ind w:firstLineChars="200" w:firstLine="640"/>
        <w:rPr>
          <w:rFonts w:ascii="Times New Roman" w:eastAsia="仿宋_GB2312" w:hAnsi="Times New Roman" w:cs="Times New Roman"/>
          <w:sz w:val="32"/>
        </w:rPr>
      </w:pPr>
      <w:r w:rsidRPr="00F63990">
        <w:rPr>
          <w:rFonts w:ascii="Times New Roman" w:eastAsia="仿宋_GB2312" w:hAnsi="Times New Roman" w:cs="Times New Roman"/>
          <w:sz w:val="32"/>
        </w:rPr>
        <w:t>8.</w:t>
      </w:r>
      <w:r w:rsidR="00206ACF" w:rsidRPr="00F63990">
        <w:rPr>
          <w:rFonts w:ascii="Times New Roman" w:eastAsia="仿宋_GB2312" w:hAnsi="Times New Roman" w:cs="Times New Roman"/>
          <w:sz w:val="32"/>
        </w:rPr>
        <w:t>第二十三条</w:t>
      </w:r>
      <w:r w:rsidR="00BB08CE" w:rsidRPr="00F63990">
        <w:rPr>
          <w:rFonts w:ascii="Times New Roman" w:eastAsia="仿宋_GB2312" w:hAnsi="Times New Roman" w:cs="Times New Roman"/>
          <w:sz w:val="32"/>
        </w:rPr>
        <w:t>和第三十条</w:t>
      </w:r>
      <w:r w:rsidR="00206ACF" w:rsidRPr="00F63990">
        <w:rPr>
          <w:rFonts w:ascii="Times New Roman" w:eastAsia="仿宋_GB2312" w:hAnsi="Times New Roman" w:cs="Times New Roman"/>
          <w:sz w:val="32"/>
        </w:rPr>
        <w:t>，将人民银行银川中心支行、银保监</w:t>
      </w:r>
      <w:proofErr w:type="gramStart"/>
      <w:r w:rsidR="00206ACF" w:rsidRPr="00F63990">
        <w:rPr>
          <w:rFonts w:ascii="Times New Roman" w:eastAsia="仿宋_GB2312" w:hAnsi="Times New Roman" w:cs="Times New Roman"/>
          <w:sz w:val="32"/>
        </w:rPr>
        <w:t>局修改</w:t>
      </w:r>
      <w:proofErr w:type="gramEnd"/>
      <w:r w:rsidR="00206ACF" w:rsidRPr="00F63990">
        <w:rPr>
          <w:rFonts w:ascii="Times New Roman" w:eastAsia="仿宋_GB2312" w:hAnsi="Times New Roman" w:cs="Times New Roman"/>
          <w:sz w:val="32"/>
        </w:rPr>
        <w:t>为</w:t>
      </w:r>
      <w:r w:rsidR="007D05A4">
        <w:rPr>
          <w:rFonts w:ascii="Times New Roman" w:eastAsia="仿宋_GB2312" w:hAnsi="Times New Roman" w:cs="Times New Roman" w:hint="eastAsia"/>
          <w:sz w:val="32"/>
        </w:rPr>
        <w:t>规范</w:t>
      </w:r>
      <w:r w:rsidR="00206ACF" w:rsidRPr="00F63990">
        <w:rPr>
          <w:rFonts w:ascii="Times New Roman" w:eastAsia="仿宋_GB2312" w:hAnsi="Times New Roman" w:cs="Times New Roman"/>
          <w:sz w:val="32"/>
        </w:rPr>
        <w:t>名称。</w:t>
      </w:r>
    </w:p>
    <w:p w:rsidR="003A79B0" w:rsidRPr="00F63990" w:rsidRDefault="008934C8" w:rsidP="00E01654">
      <w:pPr>
        <w:spacing w:line="560" w:lineRule="exact"/>
        <w:ind w:firstLineChars="200" w:firstLine="640"/>
        <w:rPr>
          <w:rFonts w:ascii="Times New Roman" w:eastAsia="仿宋_GB2312" w:hAnsi="Times New Roman" w:cs="Times New Roman"/>
          <w:sz w:val="32"/>
        </w:rPr>
      </w:pPr>
      <w:r w:rsidRPr="00F63990">
        <w:rPr>
          <w:rFonts w:ascii="Times New Roman" w:eastAsia="仿宋_GB2312" w:hAnsi="Times New Roman" w:cs="Times New Roman"/>
          <w:sz w:val="32"/>
        </w:rPr>
        <w:t>9.</w:t>
      </w:r>
      <w:r w:rsidR="003A79B0" w:rsidRPr="00F63990">
        <w:rPr>
          <w:rFonts w:ascii="Times New Roman" w:eastAsia="仿宋_GB2312" w:hAnsi="Times New Roman" w:cs="Times New Roman"/>
          <w:sz w:val="32"/>
        </w:rPr>
        <w:t>第二十五条，增加了政府储备排污权有效期的规定。</w:t>
      </w:r>
    </w:p>
    <w:p w:rsidR="008C5B9A" w:rsidRDefault="00AB692E" w:rsidP="00E01654">
      <w:pPr>
        <w:spacing w:line="560" w:lineRule="exact"/>
        <w:ind w:firstLineChars="200" w:firstLine="640"/>
        <w:rPr>
          <w:rFonts w:ascii="Times New Roman" w:eastAsia="仿宋_GB2312" w:hAnsi="Times New Roman" w:cs="Times New Roman"/>
          <w:sz w:val="32"/>
        </w:rPr>
      </w:pPr>
      <w:r w:rsidRPr="00F63990">
        <w:rPr>
          <w:rFonts w:ascii="Times New Roman" w:eastAsia="仿宋_GB2312" w:hAnsi="Times New Roman" w:cs="Times New Roman"/>
          <w:sz w:val="32"/>
        </w:rPr>
        <w:t>10.</w:t>
      </w:r>
      <w:r w:rsidR="008C5B42" w:rsidRPr="00F63990">
        <w:rPr>
          <w:rFonts w:ascii="Times New Roman" w:eastAsia="仿宋_GB2312" w:hAnsi="Times New Roman" w:cs="Times New Roman"/>
          <w:sz w:val="32"/>
        </w:rPr>
        <w:t>第二十七条，</w:t>
      </w:r>
      <w:r w:rsidR="008C5B9A">
        <w:rPr>
          <w:rFonts w:ascii="Times New Roman" w:eastAsia="仿宋_GB2312" w:hAnsi="Times New Roman" w:cs="Times New Roman" w:hint="eastAsia"/>
          <w:sz w:val="32"/>
        </w:rPr>
        <w:t>第二</w:t>
      </w:r>
      <w:r w:rsidR="008C5B9A">
        <w:rPr>
          <w:rFonts w:ascii="Times New Roman" w:eastAsia="仿宋_GB2312" w:hAnsi="Times New Roman" w:cs="Times New Roman"/>
          <w:sz w:val="32"/>
        </w:rPr>
        <w:t>项中</w:t>
      </w:r>
      <w:r w:rsidR="00F70DD0">
        <w:rPr>
          <w:rFonts w:ascii="Times New Roman" w:eastAsia="仿宋_GB2312" w:hAnsi="Times New Roman" w:cs="Times New Roman"/>
          <w:sz w:val="32"/>
          <w:szCs w:val="32"/>
        </w:rPr>
        <w:t>明确了无偿取得和有偿取得的排污权收</w:t>
      </w:r>
      <w:r w:rsidR="00F70DD0">
        <w:rPr>
          <w:rFonts w:ascii="Times New Roman" w:eastAsia="仿宋_GB2312" w:hAnsi="Times New Roman" w:cs="Times New Roman" w:hint="eastAsia"/>
          <w:sz w:val="32"/>
          <w:szCs w:val="32"/>
        </w:rPr>
        <w:t>储</w:t>
      </w:r>
      <w:r w:rsidR="00F70DD0">
        <w:rPr>
          <w:rFonts w:ascii="Times New Roman" w:eastAsia="仿宋_GB2312" w:hAnsi="Times New Roman" w:cs="Times New Roman"/>
          <w:sz w:val="32"/>
          <w:szCs w:val="32"/>
        </w:rPr>
        <w:t>的方式</w:t>
      </w:r>
      <w:r w:rsidR="00F70DD0">
        <w:rPr>
          <w:rFonts w:ascii="Times New Roman" w:eastAsia="仿宋_GB2312" w:hAnsi="Times New Roman" w:cs="Times New Roman" w:hint="eastAsia"/>
          <w:sz w:val="32"/>
          <w:szCs w:val="32"/>
        </w:rPr>
        <w:t>。</w:t>
      </w:r>
    </w:p>
    <w:p w:rsidR="00206ACF" w:rsidRPr="00F63990" w:rsidRDefault="00E753D6" w:rsidP="00E01654">
      <w:pPr>
        <w:spacing w:line="560" w:lineRule="exact"/>
        <w:ind w:firstLineChars="200" w:firstLine="640"/>
        <w:rPr>
          <w:rFonts w:ascii="Times New Roman" w:eastAsia="仿宋_GB2312" w:hAnsi="Times New Roman" w:cs="Times New Roman"/>
          <w:sz w:val="32"/>
        </w:rPr>
      </w:pPr>
      <w:r w:rsidRPr="00F63990">
        <w:rPr>
          <w:rFonts w:ascii="Times New Roman" w:eastAsia="仿宋_GB2312" w:hAnsi="Times New Roman" w:cs="Times New Roman"/>
          <w:sz w:val="32"/>
        </w:rPr>
        <w:t>第</w:t>
      </w:r>
      <w:r w:rsidR="008543D3" w:rsidRPr="00F63990">
        <w:rPr>
          <w:rFonts w:ascii="Times New Roman" w:eastAsia="仿宋_GB2312" w:hAnsi="Times New Roman" w:cs="Times New Roman"/>
          <w:sz w:val="32"/>
        </w:rPr>
        <w:t>三项、</w:t>
      </w:r>
      <w:r w:rsidR="00FD7560" w:rsidRPr="00F63990">
        <w:rPr>
          <w:rFonts w:ascii="Times New Roman" w:eastAsia="仿宋_GB2312" w:hAnsi="Times New Roman" w:cs="Times New Roman"/>
          <w:sz w:val="32"/>
        </w:rPr>
        <w:t>第四项中，</w:t>
      </w:r>
      <w:r w:rsidR="007E7E77" w:rsidRPr="00F63990">
        <w:rPr>
          <w:rFonts w:ascii="Times New Roman" w:eastAsia="仿宋_GB2312" w:hAnsi="Times New Roman" w:cs="Times New Roman"/>
          <w:sz w:val="32"/>
        </w:rPr>
        <w:t>考虑到</w:t>
      </w:r>
      <w:r w:rsidR="008543D3" w:rsidRPr="00F63990">
        <w:rPr>
          <w:rFonts w:ascii="Times New Roman" w:eastAsia="仿宋_GB2312" w:hAnsi="Times New Roman" w:cs="Times New Roman"/>
          <w:sz w:val="32"/>
        </w:rPr>
        <w:t>排污</w:t>
      </w:r>
      <w:proofErr w:type="gramStart"/>
      <w:r w:rsidR="008543D3" w:rsidRPr="00F63990">
        <w:rPr>
          <w:rFonts w:ascii="Times New Roman" w:eastAsia="仿宋_GB2312" w:hAnsi="Times New Roman" w:cs="Times New Roman"/>
          <w:sz w:val="32"/>
        </w:rPr>
        <w:t>权改革</w:t>
      </w:r>
      <w:proofErr w:type="gramEnd"/>
      <w:r w:rsidR="008543D3" w:rsidRPr="00F63990">
        <w:rPr>
          <w:rFonts w:ascii="Times New Roman" w:eastAsia="仿宋_GB2312" w:hAnsi="Times New Roman" w:cs="Times New Roman"/>
          <w:sz w:val="32"/>
        </w:rPr>
        <w:t>前建设项目的总量指标为无偿获得，改革后</w:t>
      </w:r>
      <w:r w:rsidR="007E7E77" w:rsidRPr="00F63990">
        <w:rPr>
          <w:rFonts w:ascii="Times New Roman" w:eastAsia="仿宋_GB2312" w:hAnsi="Times New Roman" w:cs="Times New Roman"/>
          <w:sz w:val="32"/>
        </w:rPr>
        <w:t>新（改、扩）建项目新增</w:t>
      </w:r>
      <w:r w:rsidR="00F02973" w:rsidRPr="00F63990">
        <w:rPr>
          <w:rFonts w:ascii="Times New Roman" w:eastAsia="仿宋_GB2312" w:hAnsi="Times New Roman" w:cs="Times New Roman"/>
          <w:sz w:val="32"/>
        </w:rPr>
        <w:t>排污权均通过交易获得，</w:t>
      </w:r>
      <w:r w:rsidR="00FA2DBA" w:rsidRPr="00F63990">
        <w:rPr>
          <w:rFonts w:ascii="Times New Roman" w:eastAsia="仿宋_GB2312" w:hAnsi="Times New Roman" w:cs="Times New Roman"/>
          <w:sz w:val="32"/>
        </w:rPr>
        <w:t>因此</w:t>
      </w:r>
      <w:r w:rsidR="004E671F" w:rsidRPr="00F63990">
        <w:rPr>
          <w:rFonts w:ascii="Times New Roman" w:eastAsia="仿宋_GB2312" w:hAnsi="Times New Roman" w:cs="Times New Roman"/>
          <w:sz w:val="32"/>
        </w:rPr>
        <w:t>将项目范围扩大到</w:t>
      </w:r>
      <w:r w:rsidR="00043651" w:rsidRPr="00F63990">
        <w:rPr>
          <w:rFonts w:ascii="Times New Roman" w:eastAsia="仿宋_GB2312" w:hAnsi="Times New Roman" w:cs="Times New Roman"/>
          <w:sz w:val="32"/>
        </w:rPr>
        <w:t>所有</w:t>
      </w:r>
      <w:r w:rsidR="004E671F" w:rsidRPr="00F63990">
        <w:rPr>
          <w:rFonts w:ascii="Times New Roman" w:eastAsia="仿宋_GB2312" w:hAnsi="Times New Roman" w:cs="Times New Roman"/>
          <w:sz w:val="32"/>
        </w:rPr>
        <w:t>建设项目</w:t>
      </w:r>
      <w:r w:rsidR="00976248" w:rsidRPr="00F63990">
        <w:rPr>
          <w:rFonts w:ascii="Times New Roman" w:eastAsia="仿宋_GB2312" w:hAnsi="Times New Roman" w:cs="Times New Roman"/>
          <w:sz w:val="32"/>
        </w:rPr>
        <w:t>，</w:t>
      </w:r>
      <w:r w:rsidR="00DD2AFA" w:rsidRPr="00F63990">
        <w:rPr>
          <w:rFonts w:ascii="Times New Roman" w:eastAsia="仿宋_GB2312" w:hAnsi="Times New Roman" w:cs="Times New Roman"/>
          <w:sz w:val="32"/>
        </w:rPr>
        <w:t>同时</w:t>
      </w:r>
      <w:r w:rsidR="00976248" w:rsidRPr="00F63990">
        <w:rPr>
          <w:rFonts w:ascii="Times New Roman" w:eastAsia="仿宋_GB2312" w:hAnsi="Times New Roman" w:cs="Times New Roman"/>
          <w:sz w:val="32"/>
        </w:rPr>
        <w:t>增加了无偿获得总量指标由政府无偿收储的规定。</w:t>
      </w:r>
    </w:p>
    <w:p w:rsidR="00DD2AFA" w:rsidRPr="00F63990" w:rsidRDefault="00AB692E" w:rsidP="00E01654">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rPr>
        <w:t>11.</w:t>
      </w:r>
      <w:r w:rsidR="00C61BBC" w:rsidRPr="00F63990">
        <w:rPr>
          <w:rFonts w:ascii="Times New Roman" w:eastAsia="仿宋_GB2312" w:hAnsi="Times New Roman" w:cs="Times New Roman"/>
          <w:sz w:val="32"/>
        </w:rPr>
        <w:t>第二十九条，</w:t>
      </w:r>
      <w:r w:rsidR="001117B5" w:rsidRPr="00F63990">
        <w:rPr>
          <w:rFonts w:ascii="Times New Roman" w:eastAsia="仿宋_GB2312" w:hAnsi="Times New Roman" w:cs="Times New Roman"/>
          <w:sz w:val="32"/>
        </w:rPr>
        <w:t>为鼓励</w:t>
      </w:r>
      <w:r w:rsidR="00F87BEE" w:rsidRPr="00F63990">
        <w:rPr>
          <w:rFonts w:ascii="Times New Roman" w:eastAsia="仿宋_GB2312" w:hAnsi="Times New Roman" w:cs="Times New Roman"/>
          <w:sz w:val="32"/>
        </w:rPr>
        <w:t>各地产业转型升级和污染减排</w:t>
      </w:r>
      <w:r w:rsidR="00164690" w:rsidRPr="00F63990">
        <w:rPr>
          <w:rFonts w:ascii="Times New Roman" w:eastAsia="仿宋_GB2312" w:hAnsi="Times New Roman" w:cs="Times New Roman"/>
          <w:sz w:val="32"/>
        </w:rPr>
        <w:t>，引导</w:t>
      </w:r>
      <w:r w:rsidR="001117B5" w:rsidRPr="00F63990">
        <w:rPr>
          <w:rFonts w:ascii="Times New Roman" w:eastAsia="仿宋_GB2312" w:hAnsi="Times New Roman" w:cs="Times New Roman"/>
          <w:sz w:val="32"/>
        </w:rPr>
        <w:t>企业</w:t>
      </w:r>
      <w:r w:rsidR="00164690" w:rsidRPr="00F63990">
        <w:rPr>
          <w:rFonts w:ascii="Times New Roman" w:eastAsia="仿宋_GB2312" w:hAnsi="Times New Roman" w:cs="Times New Roman"/>
          <w:sz w:val="32"/>
        </w:rPr>
        <w:t>积极</w:t>
      </w:r>
      <w:r w:rsidR="001117B5" w:rsidRPr="00F63990">
        <w:rPr>
          <w:rFonts w:ascii="Times New Roman" w:eastAsia="仿宋_GB2312" w:hAnsi="Times New Roman" w:cs="Times New Roman"/>
          <w:sz w:val="32"/>
        </w:rPr>
        <w:t>主动减排，</w:t>
      </w:r>
      <w:r w:rsidR="00164690" w:rsidRPr="00F63990">
        <w:rPr>
          <w:rFonts w:ascii="Times New Roman" w:eastAsia="仿宋_GB2312" w:hAnsi="Times New Roman" w:cs="Times New Roman"/>
          <w:kern w:val="0"/>
          <w:sz w:val="32"/>
          <w:szCs w:val="32"/>
        </w:rPr>
        <w:t>对积极开展排污权交易的排污单位和地区，</w:t>
      </w:r>
      <w:r w:rsidR="00810FF1" w:rsidRPr="00F63990">
        <w:rPr>
          <w:rFonts w:ascii="Times New Roman" w:eastAsia="仿宋_GB2312" w:hAnsi="Times New Roman" w:cs="Times New Roman"/>
          <w:kern w:val="0"/>
          <w:sz w:val="32"/>
          <w:szCs w:val="32"/>
        </w:rPr>
        <w:t>新增了优先安排污染防治专项资金。</w:t>
      </w:r>
    </w:p>
    <w:p w:rsidR="00810FF1" w:rsidRPr="00F63990" w:rsidRDefault="002B72BA" w:rsidP="00E01654">
      <w:pPr>
        <w:spacing w:line="560" w:lineRule="exact"/>
        <w:ind w:firstLineChars="200" w:firstLine="643"/>
        <w:rPr>
          <w:rFonts w:ascii="Times New Roman" w:eastAsia="楷体_GB2312" w:hAnsi="Times New Roman" w:cs="Times New Roman"/>
          <w:b/>
          <w:sz w:val="32"/>
        </w:rPr>
      </w:pPr>
      <w:r w:rsidRPr="00F63990">
        <w:rPr>
          <w:rFonts w:ascii="Times New Roman" w:eastAsia="楷体_GB2312" w:hAnsi="Times New Roman" w:cs="Times New Roman"/>
          <w:b/>
          <w:sz w:val="32"/>
        </w:rPr>
        <w:t>（二）《宁夏回族自治区排污权交易规则</w:t>
      </w:r>
      <w:r w:rsidR="000D7474">
        <w:rPr>
          <w:rFonts w:ascii="Times New Roman" w:eastAsia="楷体_GB2312" w:hAnsi="Times New Roman" w:cs="Times New Roman" w:hint="eastAsia"/>
          <w:b/>
          <w:sz w:val="32"/>
        </w:rPr>
        <w:t>（征求</w:t>
      </w:r>
      <w:r w:rsidR="000D7474">
        <w:rPr>
          <w:rFonts w:ascii="Times New Roman" w:eastAsia="楷体_GB2312" w:hAnsi="Times New Roman" w:cs="Times New Roman"/>
          <w:b/>
          <w:sz w:val="32"/>
        </w:rPr>
        <w:t>意见稿</w:t>
      </w:r>
      <w:r w:rsidR="000D7474">
        <w:rPr>
          <w:rFonts w:ascii="Times New Roman" w:eastAsia="楷体_GB2312" w:hAnsi="Times New Roman" w:cs="Times New Roman" w:hint="eastAsia"/>
          <w:b/>
          <w:sz w:val="32"/>
        </w:rPr>
        <w:t>）</w:t>
      </w:r>
      <w:r w:rsidRPr="00F63990">
        <w:rPr>
          <w:rFonts w:ascii="Times New Roman" w:eastAsia="楷体_GB2312" w:hAnsi="Times New Roman" w:cs="Times New Roman"/>
          <w:b/>
          <w:sz w:val="32"/>
        </w:rPr>
        <w:t>》。</w:t>
      </w:r>
    </w:p>
    <w:p w:rsidR="006F626D" w:rsidRPr="00F63990" w:rsidRDefault="002B72BA" w:rsidP="006F626D">
      <w:pPr>
        <w:spacing w:line="560" w:lineRule="exact"/>
        <w:ind w:firstLineChars="200" w:firstLine="640"/>
        <w:rPr>
          <w:rFonts w:ascii="Times New Roman" w:eastAsia="仿宋_GB2312" w:hAnsi="Times New Roman" w:cs="Times New Roman"/>
          <w:sz w:val="32"/>
        </w:rPr>
      </w:pPr>
      <w:r w:rsidRPr="00F63990">
        <w:rPr>
          <w:rFonts w:ascii="Times New Roman" w:eastAsia="仿宋_GB2312" w:hAnsi="Times New Roman" w:cs="Times New Roman"/>
          <w:sz w:val="32"/>
        </w:rPr>
        <w:t>1.</w:t>
      </w:r>
      <w:r w:rsidR="006F626D" w:rsidRPr="00F63990">
        <w:rPr>
          <w:rFonts w:ascii="Times New Roman" w:eastAsia="仿宋_GB2312" w:hAnsi="Times New Roman" w:cs="Times New Roman"/>
          <w:sz w:val="32"/>
        </w:rPr>
        <w:t>第一条，指导文件中增加了《关于深化</w:t>
      </w:r>
      <w:r w:rsidR="006F626D" w:rsidRPr="00F63990">
        <w:rPr>
          <w:rFonts w:ascii="Times New Roman" w:eastAsia="仿宋_GB2312" w:hAnsi="Times New Roman" w:cs="Times New Roman"/>
          <w:sz w:val="32"/>
        </w:rPr>
        <w:t>“</w:t>
      </w:r>
      <w:r w:rsidR="006F626D" w:rsidRPr="00F63990">
        <w:rPr>
          <w:rFonts w:ascii="Times New Roman" w:eastAsia="仿宋_GB2312" w:hAnsi="Times New Roman" w:cs="Times New Roman"/>
          <w:sz w:val="32"/>
        </w:rPr>
        <w:t>六权</w:t>
      </w:r>
      <w:r w:rsidR="006F626D" w:rsidRPr="00F63990">
        <w:rPr>
          <w:rFonts w:ascii="Times New Roman" w:eastAsia="仿宋_GB2312" w:hAnsi="Times New Roman" w:cs="Times New Roman"/>
          <w:sz w:val="32"/>
        </w:rPr>
        <w:t>”</w:t>
      </w:r>
      <w:r w:rsidR="006F626D" w:rsidRPr="00F63990">
        <w:rPr>
          <w:rFonts w:ascii="Times New Roman" w:eastAsia="仿宋_GB2312" w:hAnsi="Times New Roman" w:cs="Times New Roman"/>
          <w:sz w:val="32"/>
        </w:rPr>
        <w:t>改革的实施意见》。</w:t>
      </w:r>
    </w:p>
    <w:p w:rsidR="002B72BA" w:rsidRPr="00F63990" w:rsidRDefault="006F626D" w:rsidP="00E0165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rPr>
        <w:t>2.</w:t>
      </w:r>
      <w:r w:rsidR="002B72BA" w:rsidRPr="00F63990">
        <w:rPr>
          <w:rFonts w:ascii="Times New Roman" w:eastAsia="仿宋_GB2312" w:hAnsi="Times New Roman" w:cs="Times New Roman"/>
          <w:sz w:val="32"/>
        </w:rPr>
        <w:t>第十条，第三项中，</w:t>
      </w:r>
      <w:r w:rsidR="0013055F">
        <w:rPr>
          <w:rFonts w:ascii="Times New Roman" w:eastAsia="仿宋_GB2312" w:hAnsi="Times New Roman" w:cs="Times New Roman" w:hint="eastAsia"/>
          <w:sz w:val="32"/>
        </w:rPr>
        <w:t>修改</w:t>
      </w:r>
      <w:r w:rsidR="0013055F">
        <w:rPr>
          <w:rFonts w:ascii="Times New Roman" w:eastAsia="仿宋_GB2312" w:hAnsi="Times New Roman" w:cs="Times New Roman"/>
          <w:sz w:val="32"/>
        </w:rPr>
        <w:t>了</w:t>
      </w:r>
      <w:r w:rsidR="002B72BA" w:rsidRPr="00F63990">
        <w:rPr>
          <w:rFonts w:ascii="Times New Roman" w:eastAsia="仿宋_GB2312" w:hAnsi="Times New Roman" w:cs="Times New Roman"/>
          <w:sz w:val="32"/>
        </w:rPr>
        <w:t>不得作为受让方的条件，</w:t>
      </w:r>
      <w:r w:rsidR="0013055F">
        <w:rPr>
          <w:rFonts w:ascii="Times New Roman" w:eastAsia="仿宋_GB2312" w:hAnsi="Times New Roman" w:cs="Times New Roman" w:hint="eastAsia"/>
          <w:sz w:val="32"/>
        </w:rPr>
        <w:t>删除了</w:t>
      </w:r>
      <w:r w:rsidR="005E073D" w:rsidRPr="00F63990">
        <w:rPr>
          <w:rFonts w:ascii="Times New Roman" w:eastAsia="仿宋_GB2312" w:hAnsi="Times New Roman" w:cs="Times New Roman"/>
          <w:sz w:val="32"/>
          <w:szCs w:val="32"/>
        </w:rPr>
        <w:t>所在区域环境质量未达标或总量控制目标任务未完成</w:t>
      </w:r>
      <w:r w:rsidR="0013055F">
        <w:rPr>
          <w:rFonts w:ascii="Times New Roman" w:eastAsia="仿宋_GB2312" w:hAnsi="Times New Roman" w:cs="Times New Roman" w:hint="eastAsia"/>
          <w:sz w:val="32"/>
          <w:szCs w:val="32"/>
        </w:rPr>
        <w:t>的</w:t>
      </w:r>
      <w:r w:rsidR="0013055F">
        <w:rPr>
          <w:rFonts w:ascii="Times New Roman" w:eastAsia="仿宋_GB2312" w:hAnsi="Times New Roman" w:cs="Times New Roman"/>
          <w:sz w:val="32"/>
          <w:szCs w:val="32"/>
        </w:rPr>
        <w:t>情形</w:t>
      </w:r>
      <w:r w:rsidR="005E073D" w:rsidRPr="00F63990">
        <w:rPr>
          <w:rFonts w:ascii="Times New Roman" w:eastAsia="仿宋_GB2312" w:hAnsi="Times New Roman" w:cs="Times New Roman"/>
          <w:sz w:val="32"/>
          <w:szCs w:val="32"/>
        </w:rPr>
        <w:t>，</w:t>
      </w:r>
      <w:r w:rsidR="0013055F">
        <w:rPr>
          <w:rFonts w:ascii="Times New Roman" w:eastAsia="仿宋_GB2312" w:hAnsi="Times New Roman" w:cs="Times New Roman" w:hint="eastAsia"/>
          <w:sz w:val="32"/>
          <w:szCs w:val="32"/>
        </w:rPr>
        <w:lastRenderedPageBreak/>
        <w:t>新增</w:t>
      </w:r>
      <w:r w:rsidR="0013055F">
        <w:rPr>
          <w:rFonts w:ascii="Times New Roman" w:eastAsia="仿宋_GB2312" w:hAnsi="Times New Roman" w:cs="Times New Roman"/>
          <w:sz w:val="32"/>
          <w:szCs w:val="32"/>
        </w:rPr>
        <w:t>了</w:t>
      </w:r>
      <w:r w:rsidR="005E073D" w:rsidRPr="00F63990">
        <w:rPr>
          <w:rFonts w:ascii="Times New Roman" w:eastAsia="仿宋_GB2312" w:hAnsi="Times New Roman" w:cs="Times New Roman"/>
          <w:sz w:val="32"/>
          <w:szCs w:val="32"/>
        </w:rPr>
        <w:t>民生保障项目</w:t>
      </w:r>
      <w:r w:rsidR="0013055F">
        <w:rPr>
          <w:rFonts w:ascii="Times New Roman" w:eastAsia="仿宋_GB2312" w:hAnsi="Times New Roman" w:cs="Times New Roman" w:hint="eastAsia"/>
          <w:sz w:val="32"/>
          <w:szCs w:val="32"/>
        </w:rPr>
        <w:t>可以作为受让</w:t>
      </w:r>
      <w:r w:rsidR="0013055F">
        <w:rPr>
          <w:rFonts w:ascii="Times New Roman" w:eastAsia="仿宋_GB2312" w:hAnsi="Times New Roman" w:cs="Times New Roman"/>
          <w:sz w:val="32"/>
          <w:szCs w:val="32"/>
        </w:rPr>
        <w:t>方的</w:t>
      </w:r>
      <w:r w:rsidR="0013055F">
        <w:rPr>
          <w:rFonts w:ascii="Times New Roman" w:eastAsia="仿宋_GB2312" w:hAnsi="Times New Roman" w:cs="Times New Roman" w:hint="eastAsia"/>
          <w:sz w:val="32"/>
          <w:szCs w:val="32"/>
        </w:rPr>
        <w:t>情形</w:t>
      </w:r>
      <w:r w:rsidR="008F3205" w:rsidRPr="00F63990">
        <w:rPr>
          <w:rFonts w:ascii="Times New Roman" w:eastAsia="仿宋_GB2312" w:hAnsi="Times New Roman" w:cs="Times New Roman"/>
          <w:sz w:val="32"/>
          <w:szCs w:val="32"/>
        </w:rPr>
        <w:t>。</w:t>
      </w:r>
    </w:p>
    <w:p w:rsidR="008F3205" w:rsidRPr="00F63990" w:rsidRDefault="006F626D" w:rsidP="00E0165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8F3205" w:rsidRPr="00F63990">
        <w:rPr>
          <w:rFonts w:ascii="Times New Roman" w:eastAsia="仿宋_GB2312" w:hAnsi="Times New Roman" w:cs="Times New Roman"/>
          <w:sz w:val="32"/>
          <w:szCs w:val="32"/>
        </w:rPr>
        <w:t>.</w:t>
      </w:r>
      <w:r w:rsidR="008F3205" w:rsidRPr="00F63990">
        <w:rPr>
          <w:rFonts w:ascii="Times New Roman" w:eastAsia="仿宋_GB2312" w:hAnsi="Times New Roman" w:cs="Times New Roman"/>
          <w:sz w:val="32"/>
          <w:szCs w:val="32"/>
        </w:rPr>
        <w:t>第十四条，修改了储备机构出让排污</w:t>
      </w:r>
      <w:proofErr w:type="gramStart"/>
      <w:r w:rsidR="008F3205" w:rsidRPr="00F63990">
        <w:rPr>
          <w:rFonts w:ascii="Times New Roman" w:eastAsia="仿宋_GB2312" w:hAnsi="Times New Roman" w:cs="Times New Roman"/>
          <w:sz w:val="32"/>
          <w:szCs w:val="32"/>
        </w:rPr>
        <w:t>权指标</w:t>
      </w:r>
      <w:proofErr w:type="gramEnd"/>
      <w:r w:rsidR="008F3205" w:rsidRPr="00F63990">
        <w:rPr>
          <w:rFonts w:ascii="Times New Roman" w:eastAsia="仿宋_GB2312" w:hAnsi="Times New Roman" w:cs="Times New Roman"/>
          <w:sz w:val="32"/>
          <w:szCs w:val="32"/>
        </w:rPr>
        <w:t>提交材料的有关表述。</w:t>
      </w:r>
    </w:p>
    <w:p w:rsidR="008F3205" w:rsidRPr="00F63990" w:rsidRDefault="006F626D" w:rsidP="00E0165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8F3205" w:rsidRPr="00F63990">
        <w:rPr>
          <w:rFonts w:ascii="Times New Roman" w:eastAsia="仿宋_GB2312" w:hAnsi="Times New Roman" w:cs="Times New Roman"/>
          <w:sz w:val="32"/>
          <w:szCs w:val="32"/>
        </w:rPr>
        <w:t>.</w:t>
      </w:r>
      <w:r w:rsidR="00997E2A" w:rsidRPr="00F63990">
        <w:rPr>
          <w:rFonts w:ascii="Times New Roman" w:eastAsia="仿宋_GB2312" w:hAnsi="Times New Roman" w:cs="Times New Roman"/>
          <w:sz w:val="32"/>
          <w:szCs w:val="32"/>
        </w:rPr>
        <w:t>第十九条，为避免引起歧义，修改了排污单位应在充分考虑生产波动对企业达标和总量控制影响的基础上，合理出让排污权指标</w:t>
      </w:r>
      <w:r w:rsidR="00971E34" w:rsidRPr="00F63990">
        <w:rPr>
          <w:rFonts w:ascii="Times New Roman" w:eastAsia="仿宋_GB2312" w:hAnsi="Times New Roman" w:cs="Times New Roman"/>
          <w:sz w:val="32"/>
          <w:szCs w:val="32"/>
        </w:rPr>
        <w:t>；出让方式增加了小排放量项目简易出让方式</w:t>
      </w:r>
      <w:r w:rsidR="00AF2F40" w:rsidRPr="00F63990">
        <w:rPr>
          <w:rFonts w:ascii="Times New Roman" w:eastAsia="仿宋_GB2312" w:hAnsi="Times New Roman" w:cs="Times New Roman"/>
          <w:sz w:val="32"/>
          <w:szCs w:val="32"/>
        </w:rPr>
        <w:t>。</w:t>
      </w:r>
    </w:p>
    <w:p w:rsidR="00AF2F40" w:rsidRPr="00F63990" w:rsidRDefault="006F626D" w:rsidP="00E0165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AF2F40" w:rsidRPr="00F63990">
        <w:rPr>
          <w:rFonts w:ascii="Times New Roman" w:eastAsia="仿宋_GB2312" w:hAnsi="Times New Roman" w:cs="Times New Roman"/>
          <w:sz w:val="32"/>
          <w:szCs w:val="32"/>
        </w:rPr>
        <w:t>.</w:t>
      </w:r>
      <w:r w:rsidR="00AF2F40" w:rsidRPr="00F63990">
        <w:rPr>
          <w:rFonts w:ascii="Times New Roman" w:eastAsia="仿宋_GB2312" w:hAnsi="Times New Roman" w:cs="Times New Roman"/>
          <w:sz w:val="32"/>
          <w:szCs w:val="32"/>
        </w:rPr>
        <w:t>第二十条、第二十一条，为</w:t>
      </w:r>
      <w:r w:rsidR="001C2E50" w:rsidRPr="00F63990">
        <w:rPr>
          <w:rFonts w:ascii="Times New Roman" w:eastAsia="仿宋_GB2312" w:hAnsi="Times New Roman" w:cs="Times New Roman"/>
          <w:sz w:val="32"/>
          <w:szCs w:val="32"/>
        </w:rPr>
        <w:t>进一步缩短交易时长，将意向受让方提交材料的时限缩短为</w:t>
      </w:r>
      <w:r w:rsidR="001C2E50" w:rsidRPr="00F63990">
        <w:rPr>
          <w:rFonts w:ascii="Times New Roman" w:eastAsia="仿宋_GB2312" w:hAnsi="Times New Roman" w:cs="Times New Roman"/>
          <w:sz w:val="32"/>
          <w:szCs w:val="32"/>
        </w:rPr>
        <w:t>3</w:t>
      </w:r>
      <w:r w:rsidR="001C2E50" w:rsidRPr="00F63990">
        <w:rPr>
          <w:rFonts w:ascii="Times New Roman" w:eastAsia="仿宋_GB2312" w:hAnsi="Times New Roman" w:cs="Times New Roman"/>
          <w:sz w:val="32"/>
          <w:szCs w:val="32"/>
        </w:rPr>
        <w:t>个工作日，将交易机构形式审核的时限缩短为</w:t>
      </w:r>
      <w:r w:rsidR="001C2E50" w:rsidRPr="00F63990">
        <w:rPr>
          <w:rFonts w:ascii="Times New Roman" w:eastAsia="仿宋_GB2312" w:hAnsi="Times New Roman" w:cs="Times New Roman"/>
          <w:sz w:val="32"/>
          <w:szCs w:val="32"/>
        </w:rPr>
        <w:t>2</w:t>
      </w:r>
      <w:r w:rsidR="001C2E50" w:rsidRPr="00F63990">
        <w:rPr>
          <w:rFonts w:ascii="Times New Roman" w:eastAsia="仿宋_GB2312" w:hAnsi="Times New Roman" w:cs="Times New Roman"/>
          <w:sz w:val="32"/>
          <w:szCs w:val="32"/>
        </w:rPr>
        <w:t>个工作日，建议公共资源交易管理部门结合工作实际进一步提出交易规程的修改意见，</w:t>
      </w:r>
      <w:r w:rsidR="003E41FD" w:rsidRPr="00F63990">
        <w:rPr>
          <w:rFonts w:ascii="Times New Roman" w:eastAsia="仿宋_GB2312" w:hAnsi="Times New Roman" w:cs="Times New Roman"/>
          <w:sz w:val="32"/>
          <w:szCs w:val="32"/>
        </w:rPr>
        <w:t>优化交易流程。</w:t>
      </w:r>
    </w:p>
    <w:p w:rsidR="00002560" w:rsidRDefault="006F626D" w:rsidP="00E0165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sidR="000925FE" w:rsidRPr="00F63990">
        <w:rPr>
          <w:rFonts w:ascii="Times New Roman" w:eastAsia="仿宋_GB2312" w:hAnsi="Times New Roman" w:cs="Times New Roman"/>
          <w:sz w:val="32"/>
          <w:szCs w:val="32"/>
        </w:rPr>
        <w:t>.</w:t>
      </w:r>
      <w:r w:rsidR="00002560">
        <w:rPr>
          <w:rFonts w:ascii="Times New Roman" w:eastAsia="仿宋_GB2312" w:hAnsi="Times New Roman" w:cs="Times New Roman"/>
          <w:sz w:val="32"/>
          <w:szCs w:val="32"/>
        </w:rPr>
        <w:t>第二十</w:t>
      </w:r>
      <w:r w:rsidR="00002560">
        <w:rPr>
          <w:rFonts w:ascii="Times New Roman" w:eastAsia="仿宋_GB2312" w:hAnsi="Times New Roman" w:cs="Times New Roman" w:hint="eastAsia"/>
          <w:sz w:val="32"/>
          <w:szCs w:val="32"/>
        </w:rPr>
        <w:t>四</w:t>
      </w:r>
      <w:r w:rsidR="00002560" w:rsidRPr="00F63990">
        <w:rPr>
          <w:rFonts w:ascii="Times New Roman" w:eastAsia="仿宋_GB2312" w:hAnsi="Times New Roman" w:cs="Times New Roman"/>
          <w:sz w:val="32"/>
          <w:szCs w:val="32"/>
        </w:rPr>
        <w:t>条，</w:t>
      </w:r>
      <w:r w:rsidR="008519EE">
        <w:rPr>
          <w:rFonts w:ascii="Times New Roman" w:eastAsia="仿宋_GB2312" w:hAnsi="Times New Roman" w:cs="Times New Roman" w:hint="eastAsia"/>
          <w:sz w:val="32"/>
          <w:szCs w:val="32"/>
        </w:rPr>
        <w:t>增加了</w:t>
      </w:r>
      <w:r w:rsidR="00D610D9">
        <w:rPr>
          <w:rFonts w:eastAsia="仿宋_GB2312" w:hint="eastAsia"/>
          <w:sz w:val="32"/>
          <w:szCs w:val="32"/>
        </w:rPr>
        <w:t>排污单位</w:t>
      </w:r>
      <w:r w:rsidR="00D610D9">
        <w:rPr>
          <w:rFonts w:eastAsia="仿宋_GB2312"/>
          <w:sz w:val="32"/>
          <w:szCs w:val="32"/>
        </w:rPr>
        <w:t>跨区域交易的，</w:t>
      </w:r>
      <w:r w:rsidR="00D610D9">
        <w:rPr>
          <w:rFonts w:ascii="Times New Roman" w:eastAsia="仿宋_GB2312" w:hAnsi="Times New Roman"/>
          <w:kern w:val="0"/>
          <w:sz w:val="32"/>
          <w:szCs w:val="32"/>
        </w:rPr>
        <w:t>应经</w:t>
      </w:r>
      <w:r w:rsidR="00D610D9">
        <w:rPr>
          <w:rFonts w:ascii="Times New Roman" w:eastAsia="仿宋_GB2312" w:hAnsi="Times New Roman" w:hint="eastAsia"/>
          <w:kern w:val="0"/>
          <w:sz w:val="32"/>
          <w:szCs w:val="32"/>
        </w:rPr>
        <w:t>自治区</w:t>
      </w:r>
      <w:r w:rsidR="00D610D9">
        <w:rPr>
          <w:rFonts w:ascii="Times New Roman" w:eastAsia="仿宋_GB2312" w:hAnsi="Times New Roman"/>
          <w:kern w:val="0"/>
          <w:sz w:val="32"/>
          <w:szCs w:val="32"/>
        </w:rPr>
        <w:t>生态环境</w:t>
      </w:r>
      <w:r w:rsidR="00D610D9">
        <w:rPr>
          <w:rFonts w:ascii="Times New Roman" w:eastAsia="仿宋_GB2312" w:hAnsi="Times New Roman" w:hint="eastAsia"/>
          <w:kern w:val="0"/>
          <w:sz w:val="32"/>
          <w:szCs w:val="32"/>
        </w:rPr>
        <w:t>厅</w:t>
      </w:r>
      <w:r w:rsidR="00D610D9">
        <w:rPr>
          <w:rFonts w:ascii="Times New Roman" w:eastAsia="仿宋_GB2312" w:hAnsi="Times New Roman"/>
          <w:kern w:val="0"/>
          <w:sz w:val="32"/>
          <w:szCs w:val="32"/>
        </w:rPr>
        <w:t>审</w:t>
      </w:r>
      <w:r w:rsidR="00D610D9">
        <w:rPr>
          <w:rFonts w:ascii="Times New Roman" w:eastAsia="仿宋_GB2312" w:hAnsi="Times New Roman" w:hint="eastAsia"/>
          <w:kern w:val="0"/>
          <w:sz w:val="32"/>
          <w:szCs w:val="32"/>
        </w:rPr>
        <w:t>核的</w:t>
      </w:r>
      <w:r w:rsidR="00D610D9">
        <w:rPr>
          <w:rFonts w:ascii="Times New Roman" w:eastAsia="仿宋_GB2312" w:hAnsi="Times New Roman"/>
          <w:kern w:val="0"/>
          <w:sz w:val="32"/>
          <w:szCs w:val="32"/>
        </w:rPr>
        <w:t>规定</w:t>
      </w:r>
    </w:p>
    <w:p w:rsidR="000925FE" w:rsidRPr="00F63990" w:rsidRDefault="00B00154" w:rsidP="00E0165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sidRPr="00F63990">
        <w:rPr>
          <w:rFonts w:ascii="Times New Roman" w:eastAsia="仿宋_GB2312" w:hAnsi="Times New Roman" w:cs="Times New Roman"/>
          <w:sz w:val="32"/>
          <w:szCs w:val="32"/>
        </w:rPr>
        <w:t>.</w:t>
      </w:r>
      <w:r w:rsidR="000925FE" w:rsidRPr="00F63990">
        <w:rPr>
          <w:rFonts w:ascii="Times New Roman" w:eastAsia="仿宋_GB2312" w:hAnsi="Times New Roman" w:cs="Times New Roman"/>
          <w:sz w:val="32"/>
          <w:szCs w:val="32"/>
        </w:rPr>
        <w:t>第二十六条，增加了小排放量项目简易出让方式的审查和公示规定。</w:t>
      </w:r>
    </w:p>
    <w:p w:rsidR="00C907F9" w:rsidRPr="00F63990" w:rsidRDefault="00B00154" w:rsidP="00E0165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sidRPr="00F63990">
        <w:rPr>
          <w:rFonts w:ascii="Times New Roman" w:eastAsia="仿宋_GB2312" w:hAnsi="Times New Roman" w:cs="Times New Roman"/>
          <w:sz w:val="32"/>
          <w:szCs w:val="32"/>
        </w:rPr>
        <w:t>.</w:t>
      </w:r>
      <w:r w:rsidR="00C907F9" w:rsidRPr="00F63990">
        <w:rPr>
          <w:rFonts w:ascii="Times New Roman" w:eastAsia="仿宋_GB2312" w:hAnsi="Times New Roman" w:cs="Times New Roman"/>
          <w:sz w:val="32"/>
          <w:szCs w:val="32"/>
        </w:rPr>
        <w:t>第二十七条，</w:t>
      </w:r>
      <w:r w:rsidR="00F52D07" w:rsidRPr="00F63990">
        <w:rPr>
          <w:rFonts w:ascii="Times New Roman" w:eastAsia="仿宋_GB2312" w:hAnsi="Times New Roman" w:cs="Times New Roman"/>
          <w:sz w:val="32"/>
          <w:szCs w:val="32"/>
        </w:rPr>
        <w:t>将</w:t>
      </w:r>
      <w:r w:rsidR="00484C7B" w:rsidRPr="00F63990">
        <w:rPr>
          <w:rFonts w:ascii="Times New Roman" w:eastAsia="仿宋_GB2312" w:hAnsi="Times New Roman" w:cs="Times New Roman"/>
          <w:sz w:val="32"/>
          <w:szCs w:val="32"/>
        </w:rPr>
        <w:t>排污单位出让排污</w:t>
      </w:r>
      <w:proofErr w:type="gramStart"/>
      <w:r w:rsidR="00484C7B" w:rsidRPr="00F63990">
        <w:rPr>
          <w:rFonts w:ascii="Times New Roman" w:eastAsia="仿宋_GB2312" w:hAnsi="Times New Roman" w:cs="Times New Roman"/>
          <w:sz w:val="32"/>
          <w:szCs w:val="32"/>
        </w:rPr>
        <w:t>权指标</w:t>
      </w:r>
      <w:proofErr w:type="gramEnd"/>
      <w:r w:rsidR="00484C7B" w:rsidRPr="00F63990">
        <w:rPr>
          <w:rFonts w:ascii="Times New Roman" w:eastAsia="仿宋_GB2312" w:hAnsi="Times New Roman" w:cs="Times New Roman"/>
          <w:sz w:val="32"/>
          <w:szCs w:val="32"/>
        </w:rPr>
        <w:t>的受让方排污权交易费用缴纳</w:t>
      </w:r>
      <w:r w:rsidR="00F52D07" w:rsidRPr="00F63990">
        <w:rPr>
          <w:rFonts w:ascii="Times New Roman" w:eastAsia="仿宋_GB2312" w:hAnsi="Times New Roman" w:cs="Times New Roman"/>
          <w:sz w:val="32"/>
          <w:szCs w:val="32"/>
        </w:rPr>
        <w:t>时限调整为</w:t>
      </w:r>
      <w:r w:rsidR="00484C7B" w:rsidRPr="00F63990">
        <w:rPr>
          <w:rFonts w:ascii="Times New Roman" w:eastAsia="仿宋_GB2312" w:hAnsi="Times New Roman" w:cs="Times New Roman"/>
          <w:sz w:val="32"/>
          <w:szCs w:val="32"/>
        </w:rPr>
        <w:t>合同生效之日起</w:t>
      </w:r>
      <w:r w:rsidR="00484C7B" w:rsidRPr="00F63990">
        <w:rPr>
          <w:rFonts w:ascii="Times New Roman" w:eastAsia="仿宋_GB2312" w:hAnsi="Times New Roman" w:cs="Times New Roman"/>
          <w:sz w:val="32"/>
          <w:szCs w:val="32"/>
        </w:rPr>
        <w:t>7</w:t>
      </w:r>
      <w:r w:rsidR="00484C7B" w:rsidRPr="00F63990">
        <w:rPr>
          <w:rFonts w:ascii="Times New Roman" w:eastAsia="仿宋_GB2312" w:hAnsi="Times New Roman" w:cs="Times New Roman"/>
          <w:sz w:val="32"/>
          <w:szCs w:val="32"/>
        </w:rPr>
        <w:t>个工作日内；</w:t>
      </w:r>
      <w:r w:rsidR="00C16FA8" w:rsidRPr="00F63990">
        <w:rPr>
          <w:rFonts w:ascii="Times New Roman" w:eastAsia="仿宋_GB2312" w:hAnsi="Times New Roman" w:cs="Times New Roman"/>
          <w:sz w:val="32"/>
          <w:szCs w:val="32"/>
        </w:rPr>
        <w:t>对</w:t>
      </w:r>
      <w:r w:rsidR="00484C7B" w:rsidRPr="00F63990">
        <w:rPr>
          <w:rFonts w:ascii="Times New Roman" w:eastAsia="仿宋_GB2312" w:hAnsi="Times New Roman" w:cs="Times New Roman"/>
          <w:sz w:val="32"/>
          <w:szCs w:val="32"/>
        </w:rPr>
        <w:t>政府储备排污权</w:t>
      </w:r>
      <w:r w:rsidR="00C16FA8" w:rsidRPr="00F63990">
        <w:rPr>
          <w:rFonts w:ascii="Times New Roman" w:eastAsia="仿宋_GB2312" w:hAnsi="Times New Roman" w:cs="Times New Roman"/>
          <w:sz w:val="32"/>
          <w:szCs w:val="32"/>
        </w:rPr>
        <w:t>交易</w:t>
      </w:r>
      <w:r w:rsidR="004F5061" w:rsidRPr="00F63990">
        <w:rPr>
          <w:rFonts w:ascii="Times New Roman" w:eastAsia="仿宋_GB2312" w:hAnsi="Times New Roman" w:cs="Times New Roman"/>
          <w:sz w:val="32"/>
          <w:szCs w:val="32"/>
        </w:rPr>
        <w:t>，新增了出让方应在合同生效后</w:t>
      </w:r>
      <w:r w:rsidR="004F5061" w:rsidRPr="00F63990">
        <w:rPr>
          <w:rFonts w:ascii="Times New Roman" w:eastAsia="仿宋_GB2312" w:hAnsi="Times New Roman" w:cs="Times New Roman"/>
          <w:sz w:val="32"/>
          <w:szCs w:val="32"/>
        </w:rPr>
        <w:t>3</w:t>
      </w:r>
      <w:r w:rsidR="004F5061" w:rsidRPr="00F63990">
        <w:rPr>
          <w:rFonts w:ascii="Times New Roman" w:eastAsia="仿宋_GB2312" w:hAnsi="Times New Roman" w:cs="Times New Roman"/>
          <w:sz w:val="32"/>
          <w:szCs w:val="32"/>
        </w:rPr>
        <w:t>个工作日内向受让方出具费用缴纳通知的规定，同时将</w:t>
      </w:r>
      <w:r w:rsidR="00484C7B" w:rsidRPr="00F63990">
        <w:rPr>
          <w:rFonts w:ascii="Times New Roman" w:eastAsia="仿宋_GB2312" w:hAnsi="Times New Roman" w:cs="Times New Roman"/>
          <w:sz w:val="32"/>
          <w:szCs w:val="32"/>
        </w:rPr>
        <w:t>受让方交易费用缴纳时限调整为</w:t>
      </w:r>
      <w:r w:rsidR="008E689E" w:rsidRPr="00F63990">
        <w:rPr>
          <w:rFonts w:ascii="Times New Roman" w:eastAsia="仿宋_GB2312" w:hAnsi="Times New Roman" w:cs="Times New Roman"/>
          <w:sz w:val="32"/>
          <w:szCs w:val="32"/>
        </w:rPr>
        <w:t>在收到缴费通知之日起</w:t>
      </w:r>
      <w:r w:rsidR="008E689E" w:rsidRPr="00F63990">
        <w:rPr>
          <w:rFonts w:ascii="Times New Roman" w:eastAsia="仿宋_GB2312" w:hAnsi="Times New Roman" w:cs="Times New Roman"/>
          <w:sz w:val="32"/>
          <w:szCs w:val="32"/>
        </w:rPr>
        <w:t>7</w:t>
      </w:r>
      <w:r w:rsidR="008E689E" w:rsidRPr="00F63990">
        <w:rPr>
          <w:rFonts w:ascii="Times New Roman" w:eastAsia="仿宋_GB2312" w:hAnsi="Times New Roman" w:cs="Times New Roman"/>
          <w:sz w:val="32"/>
          <w:szCs w:val="32"/>
        </w:rPr>
        <w:t>个</w:t>
      </w:r>
      <w:r w:rsidR="00484C7B" w:rsidRPr="00F63990">
        <w:rPr>
          <w:rFonts w:ascii="Times New Roman" w:eastAsia="仿宋_GB2312" w:hAnsi="Times New Roman" w:cs="Times New Roman"/>
          <w:sz w:val="32"/>
          <w:szCs w:val="32"/>
        </w:rPr>
        <w:t>工作日内</w:t>
      </w:r>
      <w:r w:rsidR="006A5D33" w:rsidRPr="00F63990">
        <w:rPr>
          <w:rFonts w:ascii="Times New Roman" w:eastAsia="仿宋_GB2312" w:hAnsi="Times New Roman" w:cs="Times New Roman"/>
          <w:sz w:val="32"/>
          <w:szCs w:val="32"/>
        </w:rPr>
        <w:t>。</w:t>
      </w:r>
    </w:p>
    <w:p w:rsidR="006A5D33" w:rsidRPr="00F63990" w:rsidRDefault="00B00154" w:rsidP="00E0165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sidRPr="00F63990">
        <w:rPr>
          <w:rFonts w:ascii="Times New Roman" w:eastAsia="仿宋_GB2312" w:hAnsi="Times New Roman" w:cs="Times New Roman"/>
          <w:sz w:val="32"/>
          <w:szCs w:val="32"/>
        </w:rPr>
        <w:t>.</w:t>
      </w:r>
      <w:r w:rsidR="006A5D33" w:rsidRPr="00F63990">
        <w:rPr>
          <w:rFonts w:ascii="Times New Roman" w:eastAsia="仿宋_GB2312" w:hAnsi="Times New Roman" w:cs="Times New Roman"/>
          <w:sz w:val="32"/>
          <w:szCs w:val="32"/>
        </w:rPr>
        <w:t>第三十一条，</w:t>
      </w:r>
      <w:r w:rsidR="00C1703F" w:rsidRPr="00F63990">
        <w:rPr>
          <w:rFonts w:ascii="Times New Roman" w:eastAsia="仿宋_GB2312" w:hAnsi="Times New Roman" w:cs="Times New Roman"/>
          <w:sz w:val="32"/>
          <w:szCs w:val="32"/>
        </w:rPr>
        <w:t>根据实际工作</w:t>
      </w:r>
      <w:r w:rsidR="00B11EB8" w:rsidRPr="00F63990">
        <w:rPr>
          <w:rFonts w:ascii="Times New Roman" w:eastAsia="仿宋_GB2312" w:hAnsi="Times New Roman" w:cs="Times New Roman"/>
          <w:sz w:val="32"/>
          <w:szCs w:val="32"/>
        </w:rPr>
        <w:t>中的做法</w:t>
      </w:r>
      <w:r w:rsidR="00C1703F" w:rsidRPr="00F63990">
        <w:rPr>
          <w:rFonts w:ascii="Times New Roman" w:eastAsia="仿宋_GB2312" w:hAnsi="Times New Roman" w:cs="Times New Roman"/>
          <w:sz w:val="32"/>
          <w:szCs w:val="32"/>
        </w:rPr>
        <w:t>，</w:t>
      </w:r>
      <w:r w:rsidR="006A5D33" w:rsidRPr="00F63990">
        <w:rPr>
          <w:rFonts w:ascii="Times New Roman" w:eastAsia="仿宋_GB2312" w:hAnsi="Times New Roman" w:cs="Times New Roman"/>
          <w:sz w:val="32"/>
          <w:szCs w:val="32"/>
        </w:rPr>
        <w:t>新增了新（改、扩）建项目将排污权交易凭证</w:t>
      </w:r>
      <w:proofErr w:type="gramStart"/>
      <w:r w:rsidR="006A5D33" w:rsidRPr="00F63990">
        <w:rPr>
          <w:rFonts w:ascii="Times New Roman" w:eastAsia="仿宋_GB2312" w:hAnsi="Times New Roman" w:cs="Times New Roman"/>
          <w:sz w:val="32"/>
          <w:szCs w:val="32"/>
        </w:rPr>
        <w:t>报办理</w:t>
      </w:r>
      <w:proofErr w:type="gramEnd"/>
      <w:r w:rsidR="006A5D33" w:rsidRPr="00F63990">
        <w:rPr>
          <w:rFonts w:ascii="Times New Roman" w:eastAsia="仿宋_GB2312" w:hAnsi="Times New Roman" w:cs="Times New Roman"/>
          <w:sz w:val="32"/>
          <w:szCs w:val="32"/>
        </w:rPr>
        <w:t>排污许可的部门，作为办理排污许可的前置条件的规定。</w:t>
      </w:r>
    </w:p>
    <w:p w:rsidR="00E32114" w:rsidRDefault="00B00154" w:rsidP="00E0165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sidR="00E32114" w:rsidRPr="00F63990">
        <w:rPr>
          <w:rFonts w:ascii="Times New Roman" w:eastAsia="仿宋_GB2312" w:hAnsi="Times New Roman" w:cs="Times New Roman"/>
          <w:sz w:val="32"/>
          <w:szCs w:val="32"/>
        </w:rPr>
        <w:t>第三十五条，将违反合同约定，未按时缴纳全部交易费用</w:t>
      </w:r>
      <w:r w:rsidR="00E32114" w:rsidRPr="00F63990">
        <w:rPr>
          <w:rFonts w:ascii="Times New Roman" w:eastAsia="仿宋_GB2312" w:hAnsi="Times New Roman" w:cs="Times New Roman"/>
          <w:sz w:val="32"/>
          <w:szCs w:val="32"/>
        </w:rPr>
        <w:lastRenderedPageBreak/>
        <w:t>的情形列入竞得</w:t>
      </w:r>
      <w:r w:rsidR="002E26C0">
        <w:rPr>
          <w:rFonts w:ascii="Times New Roman" w:eastAsia="仿宋_GB2312" w:hAnsi="Times New Roman" w:cs="Times New Roman"/>
          <w:sz w:val="32"/>
          <w:szCs w:val="32"/>
        </w:rPr>
        <w:t>结果无效的条件</w:t>
      </w:r>
      <w:r w:rsidR="002E26C0">
        <w:rPr>
          <w:rFonts w:ascii="Times New Roman" w:eastAsia="仿宋_GB2312" w:hAnsi="Times New Roman" w:cs="Times New Roman" w:hint="eastAsia"/>
          <w:sz w:val="32"/>
          <w:szCs w:val="32"/>
        </w:rPr>
        <w:t>。</w:t>
      </w:r>
    </w:p>
    <w:p w:rsidR="002E26C0" w:rsidRDefault="002E26C0" w:rsidP="002E26C0">
      <w:pPr>
        <w:spacing w:line="560" w:lineRule="exact"/>
        <w:ind w:firstLineChars="200" w:firstLine="643"/>
        <w:rPr>
          <w:rFonts w:ascii="楷体_GB2312" w:eastAsia="楷体_GB2312" w:hAnsi="Times New Roman" w:cs="Times New Roman"/>
          <w:b/>
          <w:sz w:val="32"/>
          <w:szCs w:val="32"/>
        </w:rPr>
      </w:pPr>
      <w:r w:rsidRPr="001174F4">
        <w:rPr>
          <w:rFonts w:ascii="楷体_GB2312" w:eastAsia="楷体_GB2312" w:hAnsi="Times New Roman" w:cs="Times New Roman" w:hint="eastAsia"/>
          <w:b/>
          <w:sz w:val="32"/>
          <w:szCs w:val="32"/>
        </w:rPr>
        <w:t>（三）《宁夏回族自治区排污权储备和调控管理办法（征求意见稿）》</w:t>
      </w:r>
      <w:r w:rsidR="006F626D">
        <w:rPr>
          <w:rFonts w:ascii="楷体_GB2312" w:eastAsia="楷体_GB2312" w:hAnsi="Times New Roman" w:cs="Times New Roman" w:hint="eastAsia"/>
          <w:b/>
          <w:sz w:val="32"/>
          <w:szCs w:val="32"/>
        </w:rPr>
        <w:t>。</w:t>
      </w:r>
    </w:p>
    <w:p w:rsidR="003777D5" w:rsidRPr="00F63990" w:rsidRDefault="003777D5" w:rsidP="003777D5">
      <w:pPr>
        <w:spacing w:line="560" w:lineRule="exact"/>
        <w:ind w:firstLineChars="200" w:firstLine="640"/>
        <w:rPr>
          <w:rFonts w:ascii="Times New Roman" w:eastAsia="仿宋_GB2312" w:hAnsi="Times New Roman" w:cs="Times New Roman"/>
          <w:sz w:val="32"/>
        </w:rPr>
      </w:pPr>
      <w:r w:rsidRPr="00F63990">
        <w:rPr>
          <w:rFonts w:ascii="Times New Roman" w:eastAsia="仿宋_GB2312" w:hAnsi="Times New Roman" w:cs="Times New Roman"/>
          <w:sz w:val="32"/>
        </w:rPr>
        <w:t>1.</w:t>
      </w:r>
      <w:r w:rsidRPr="00F63990">
        <w:rPr>
          <w:rFonts w:ascii="Times New Roman" w:eastAsia="仿宋_GB2312" w:hAnsi="Times New Roman" w:cs="Times New Roman"/>
          <w:sz w:val="32"/>
        </w:rPr>
        <w:t>第一条，指导文件中增加了《关于深化</w:t>
      </w:r>
      <w:r w:rsidRPr="00F63990">
        <w:rPr>
          <w:rFonts w:ascii="Times New Roman" w:eastAsia="仿宋_GB2312" w:hAnsi="Times New Roman" w:cs="Times New Roman"/>
          <w:sz w:val="32"/>
        </w:rPr>
        <w:t>“</w:t>
      </w:r>
      <w:r w:rsidRPr="00F63990">
        <w:rPr>
          <w:rFonts w:ascii="Times New Roman" w:eastAsia="仿宋_GB2312" w:hAnsi="Times New Roman" w:cs="Times New Roman"/>
          <w:sz w:val="32"/>
        </w:rPr>
        <w:t>六权</w:t>
      </w:r>
      <w:r w:rsidRPr="00F63990">
        <w:rPr>
          <w:rFonts w:ascii="Times New Roman" w:eastAsia="仿宋_GB2312" w:hAnsi="Times New Roman" w:cs="Times New Roman"/>
          <w:sz w:val="32"/>
        </w:rPr>
        <w:t>”</w:t>
      </w:r>
      <w:r w:rsidRPr="00F63990">
        <w:rPr>
          <w:rFonts w:ascii="Times New Roman" w:eastAsia="仿宋_GB2312" w:hAnsi="Times New Roman" w:cs="Times New Roman"/>
          <w:sz w:val="32"/>
        </w:rPr>
        <w:t>改革的实施意见》。</w:t>
      </w:r>
    </w:p>
    <w:p w:rsidR="006F626D" w:rsidRDefault="00DB36B5" w:rsidP="002E26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8B0A7E">
        <w:rPr>
          <w:rFonts w:ascii="Times New Roman" w:eastAsia="仿宋_GB2312" w:hAnsi="Times New Roman" w:cs="Times New Roman" w:hint="eastAsia"/>
          <w:sz w:val="32"/>
          <w:szCs w:val="32"/>
        </w:rPr>
        <w:t>第三条</w:t>
      </w:r>
      <w:r w:rsidR="008B0A7E">
        <w:rPr>
          <w:rFonts w:ascii="Times New Roman" w:eastAsia="仿宋_GB2312" w:hAnsi="Times New Roman" w:cs="Times New Roman"/>
          <w:sz w:val="32"/>
          <w:szCs w:val="32"/>
        </w:rPr>
        <w:t>，在排污权出让方式中增加了小排放量项目简易出让方式</w:t>
      </w:r>
      <w:r w:rsidR="005475F3">
        <w:rPr>
          <w:rFonts w:ascii="Times New Roman" w:eastAsia="仿宋_GB2312" w:hAnsi="Times New Roman" w:cs="Times New Roman" w:hint="eastAsia"/>
          <w:sz w:val="32"/>
          <w:szCs w:val="32"/>
        </w:rPr>
        <w:t>。</w:t>
      </w:r>
    </w:p>
    <w:p w:rsidR="00ED44E4" w:rsidRDefault="003A4A29" w:rsidP="002E26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第七条</w:t>
      </w:r>
      <w:r>
        <w:rPr>
          <w:rFonts w:ascii="Times New Roman" w:eastAsia="仿宋_GB2312" w:hAnsi="Times New Roman" w:cs="Times New Roman"/>
          <w:sz w:val="32"/>
          <w:szCs w:val="32"/>
        </w:rPr>
        <w:t>，第二项，明确了无偿取得和有偿取得的排污权收回的方式</w:t>
      </w:r>
      <w:r w:rsidR="00BB7F02">
        <w:rPr>
          <w:rFonts w:ascii="Times New Roman" w:eastAsia="仿宋_GB2312" w:hAnsi="Times New Roman" w:cs="Times New Roman" w:hint="eastAsia"/>
          <w:sz w:val="32"/>
          <w:szCs w:val="32"/>
        </w:rPr>
        <w:t>；</w:t>
      </w:r>
    </w:p>
    <w:p w:rsidR="00072B2A" w:rsidRDefault="00072B2A" w:rsidP="002E26C0">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szCs w:val="32"/>
        </w:rPr>
        <w:t>第三项</w:t>
      </w:r>
      <w:r>
        <w:rPr>
          <w:rFonts w:ascii="Times New Roman" w:eastAsia="仿宋_GB2312" w:hAnsi="Times New Roman" w:cs="Times New Roman"/>
          <w:sz w:val="32"/>
          <w:szCs w:val="32"/>
        </w:rPr>
        <w:t>、第四项</w:t>
      </w:r>
      <w:r w:rsidRPr="00F63990">
        <w:rPr>
          <w:rFonts w:ascii="Times New Roman" w:eastAsia="仿宋_GB2312" w:hAnsi="Times New Roman" w:cs="Times New Roman"/>
          <w:sz w:val="32"/>
        </w:rPr>
        <w:t>，考虑到排污</w:t>
      </w:r>
      <w:proofErr w:type="gramStart"/>
      <w:r w:rsidRPr="00F63990">
        <w:rPr>
          <w:rFonts w:ascii="Times New Roman" w:eastAsia="仿宋_GB2312" w:hAnsi="Times New Roman" w:cs="Times New Roman"/>
          <w:sz w:val="32"/>
        </w:rPr>
        <w:t>权改革</w:t>
      </w:r>
      <w:proofErr w:type="gramEnd"/>
      <w:r w:rsidRPr="00F63990">
        <w:rPr>
          <w:rFonts w:ascii="Times New Roman" w:eastAsia="仿宋_GB2312" w:hAnsi="Times New Roman" w:cs="Times New Roman"/>
          <w:sz w:val="32"/>
        </w:rPr>
        <w:t>前建设项目的总量指标为无偿获得，改革后新（改、扩）建项目新增排污权均通过交易获得，因此将项目范围扩大到所有建设项目，同时增加了无偿获得总量指标由政府无偿收储的规定。</w:t>
      </w:r>
      <w:r w:rsidR="00ED44E4">
        <w:rPr>
          <w:rFonts w:ascii="Times New Roman" w:eastAsia="仿宋_GB2312" w:hAnsi="Times New Roman" w:cs="Times New Roman" w:hint="eastAsia"/>
          <w:sz w:val="32"/>
        </w:rPr>
        <w:t>表述</w:t>
      </w:r>
      <w:r>
        <w:rPr>
          <w:rFonts w:ascii="Times New Roman" w:eastAsia="仿宋_GB2312" w:hAnsi="Times New Roman" w:cs="Times New Roman" w:hint="eastAsia"/>
          <w:sz w:val="32"/>
        </w:rPr>
        <w:t>与</w:t>
      </w:r>
      <w:r w:rsidR="00ED44E4" w:rsidRPr="00ED44E4">
        <w:rPr>
          <w:rFonts w:ascii="Times New Roman" w:eastAsia="仿宋_GB2312" w:hAnsi="Times New Roman" w:cs="Times New Roman"/>
          <w:sz w:val="32"/>
        </w:rPr>
        <w:t>《宁夏回族自治区排污权有偿使用和交易管理办法》</w:t>
      </w:r>
      <w:r w:rsidR="00ED44E4">
        <w:rPr>
          <w:rFonts w:ascii="Times New Roman" w:eastAsia="仿宋_GB2312" w:hAnsi="Times New Roman" w:cs="Times New Roman" w:hint="eastAsia"/>
          <w:sz w:val="32"/>
        </w:rPr>
        <w:t>一致。</w:t>
      </w:r>
    </w:p>
    <w:p w:rsidR="00ED44E4" w:rsidRDefault="00ED44E4" w:rsidP="002E26C0">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第五项</w:t>
      </w:r>
      <w:r w:rsidR="00A06832">
        <w:rPr>
          <w:rFonts w:ascii="Times New Roman" w:eastAsia="仿宋_GB2312" w:hAnsi="Times New Roman" w:cs="Times New Roman"/>
          <w:sz w:val="32"/>
        </w:rPr>
        <w:t>，</w:t>
      </w:r>
      <w:r w:rsidR="00A06832">
        <w:rPr>
          <w:rFonts w:ascii="Times New Roman" w:eastAsia="仿宋_GB2312" w:hAnsi="Times New Roman" w:cs="Times New Roman" w:hint="eastAsia"/>
          <w:sz w:val="32"/>
        </w:rPr>
        <w:t>新增</w:t>
      </w:r>
      <w:r w:rsidR="00A06832">
        <w:rPr>
          <w:rFonts w:ascii="Times New Roman" w:eastAsia="仿宋_GB2312" w:hAnsi="Times New Roman" w:cs="Times New Roman"/>
          <w:sz w:val="32"/>
        </w:rPr>
        <w:t>了排污单位可交易排污权到期</w:t>
      </w:r>
      <w:r w:rsidR="00A06832">
        <w:rPr>
          <w:rFonts w:ascii="Times New Roman" w:eastAsia="仿宋_GB2312" w:hAnsi="Times New Roman" w:cs="Times New Roman" w:hint="eastAsia"/>
          <w:sz w:val="32"/>
        </w:rPr>
        <w:t>后</w:t>
      </w:r>
      <w:r w:rsidR="00A06832">
        <w:rPr>
          <w:rFonts w:ascii="Times New Roman" w:eastAsia="仿宋_GB2312" w:hAnsi="Times New Roman" w:cs="Times New Roman"/>
          <w:sz w:val="32"/>
        </w:rPr>
        <w:t>应由排污权储备管理机构</w:t>
      </w:r>
      <w:r w:rsidR="00A06832">
        <w:rPr>
          <w:rFonts w:ascii="Times New Roman" w:eastAsia="仿宋_GB2312" w:hAnsi="Times New Roman" w:cs="Times New Roman" w:hint="eastAsia"/>
          <w:sz w:val="32"/>
        </w:rPr>
        <w:t>收储</w:t>
      </w:r>
      <w:r w:rsidR="00A06832">
        <w:rPr>
          <w:rFonts w:ascii="Times New Roman" w:eastAsia="仿宋_GB2312" w:hAnsi="Times New Roman" w:cs="Times New Roman"/>
          <w:sz w:val="32"/>
        </w:rPr>
        <w:t>的规定。</w:t>
      </w:r>
    </w:p>
    <w:p w:rsidR="00911B31" w:rsidRDefault="00911B31" w:rsidP="002E26C0">
      <w:pPr>
        <w:spacing w:line="560" w:lineRule="exact"/>
        <w:ind w:firstLineChars="200" w:firstLine="640"/>
        <w:rPr>
          <w:rFonts w:ascii="Times New Roman" w:eastAsia="仿宋_GB2312" w:hAnsi="Times New Roman"/>
          <w:sz w:val="32"/>
          <w:szCs w:val="32"/>
        </w:rPr>
      </w:pPr>
      <w:r>
        <w:rPr>
          <w:rFonts w:ascii="Times New Roman" w:eastAsia="仿宋_GB2312" w:hAnsi="Times New Roman" w:cs="Times New Roman" w:hint="eastAsia"/>
          <w:sz w:val="32"/>
        </w:rPr>
        <w:t>4.</w:t>
      </w:r>
      <w:r>
        <w:rPr>
          <w:rFonts w:ascii="Times New Roman" w:eastAsia="仿宋_GB2312" w:hAnsi="Times New Roman" w:cs="Times New Roman" w:hint="eastAsia"/>
          <w:sz w:val="32"/>
        </w:rPr>
        <w:t>第八条</w:t>
      </w:r>
      <w:r>
        <w:rPr>
          <w:rFonts w:ascii="Times New Roman" w:eastAsia="仿宋_GB2312" w:hAnsi="Times New Roman" w:cs="Times New Roman"/>
          <w:sz w:val="32"/>
        </w:rPr>
        <w:t>，</w:t>
      </w:r>
      <w:r w:rsidR="005D3133">
        <w:rPr>
          <w:rFonts w:ascii="Times New Roman" w:eastAsia="仿宋_GB2312" w:hAnsi="Times New Roman" w:cs="Times New Roman" w:hint="eastAsia"/>
          <w:sz w:val="32"/>
        </w:rPr>
        <w:t>针对应</w:t>
      </w:r>
      <w:r w:rsidR="005D3133">
        <w:rPr>
          <w:rFonts w:ascii="Times New Roman" w:eastAsia="仿宋_GB2312" w:hAnsi="Times New Roman" w:cs="Times New Roman"/>
          <w:sz w:val="32"/>
        </w:rPr>
        <w:t>由</w:t>
      </w:r>
      <w:r w:rsidR="005D3133">
        <w:rPr>
          <w:rFonts w:ascii="Times New Roman" w:eastAsia="仿宋_GB2312" w:hAnsi="Times New Roman" w:cs="Times New Roman" w:hint="eastAsia"/>
          <w:sz w:val="32"/>
        </w:rPr>
        <w:t>排污权</w:t>
      </w:r>
      <w:r w:rsidR="005D3133">
        <w:rPr>
          <w:rFonts w:ascii="Times New Roman" w:eastAsia="仿宋_GB2312" w:hAnsi="Times New Roman" w:cs="Times New Roman"/>
          <w:sz w:val="32"/>
        </w:rPr>
        <w:t>储备管理机构</w:t>
      </w:r>
      <w:r w:rsidR="005D3133">
        <w:rPr>
          <w:rFonts w:ascii="Times New Roman" w:eastAsia="仿宋_GB2312" w:hAnsi="Times New Roman" w:cs="Times New Roman" w:hint="eastAsia"/>
          <w:sz w:val="32"/>
        </w:rPr>
        <w:t>回购</w:t>
      </w:r>
      <w:r w:rsidR="005D3133">
        <w:rPr>
          <w:rFonts w:ascii="Times New Roman" w:eastAsia="仿宋_GB2312" w:hAnsi="Times New Roman" w:cs="Times New Roman"/>
          <w:sz w:val="32"/>
        </w:rPr>
        <w:t>和</w:t>
      </w:r>
      <w:proofErr w:type="gramStart"/>
      <w:r w:rsidR="005D3133">
        <w:rPr>
          <w:rFonts w:ascii="Times New Roman" w:eastAsia="仿宋_GB2312" w:hAnsi="Times New Roman" w:cs="Times New Roman"/>
          <w:sz w:val="32"/>
        </w:rPr>
        <w:t>可</w:t>
      </w:r>
      <w:proofErr w:type="gramEnd"/>
      <w:r w:rsidR="005D3133">
        <w:rPr>
          <w:rFonts w:ascii="Times New Roman" w:eastAsia="仿宋_GB2312" w:hAnsi="Times New Roman" w:cs="Times New Roman"/>
          <w:sz w:val="32"/>
        </w:rPr>
        <w:t>由</w:t>
      </w:r>
      <w:r w:rsidR="005D3133">
        <w:rPr>
          <w:rFonts w:ascii="Times New Roman" w:eastAsia="仿宋_GB2312" w:hAnsi="Times New Roman" w:hint="eastAsia"/>
          <w:sz w:val="32"/>
          <w:szCs w:val="32"/>
        </w:rPr>
        <w:t>排污权储备</w:t>
      </w:r>
      <w:r w:rsidR="005D3133">
        <w:rPr>
          <w:rFonts w:ascii="Times New Roman" w:eastAsia="仿宋_GB2312" w:hAnsi="Times New Roman"/>
          <w:sz w:val="32"/>
          <w:szCs w:val="32"/>
        </w:rPr>
        <w:t>管理机构</w:t>
      </w:r>
      <w:r w:rsidR="005D3133">
        <w:rPr>
          <w:rFonts w:ascii="Times New Roman" w:eastAsia="仿宋_GB2312" w:hAnsi="Times New Roman" w:hint="eastAsia"/>
          <w:sz w:val="32"/>
          <w:szCs w:val="32"/>
        </w:rPr>
        <w:t>回购</w:t>
      </w:r>
      <w:r w:rsidR="005D3133">
        <w:rPr>
          <w:rFonts w:ascii="Times New Roman" w:eastAsia="仿宋_GB2312" w:hAnsi="Times New Roman"/>
          <w:sz w:val="32"/>
          <w:szCs w:val="32"/>
        </w:rPr>
        <w:t>的不同情形，</w:t>
      </w:r>
      <w:r w:rsidR="00260DE4">
        <w:rPr>
          <w:rFonts w:ascii="Times New Roman" w:eastAsia="仿宋_GB2312" w:hAnsi="Times New Roman" w:cs="Times New Roman" w:hint="eastAsia"/>
          <w:sz w:val="32"/>
        </w:rPr>
        <w:t>将</w:t>
      </w:r>
      <w:r w:rsidR="009C7C08">
        <w:rPr>
          <w:rFonts w:ascii="Times New Roman" w:eastAsia="仿宋_GB2312" w:hAnsi="Times New Roman" w:cs="Times New Roman"/>
          <w:sz w:val="32"/>
        </w:rPr>
        <w:t>回购方式的相关表述</w:t>
      </w:r>
      <w:r w:rsidR="00260DE4">
        <w:rPr>
          <w:rFonts w:ascii="Times New Roman" w:eastAsia="仿宋_GB2312" w:hAnsi="Times New Roman" w:cs="Times New Roman" w:hint="eastAsia"/>
          <w:sz w:val="32"/>
        </w:rPr>
        <w:t>修改为包括</w:t>
      </w:r>
      <w:r w:rsidR="009C7C08">
        <w:rPr>
          <w:rFonts w:ascii="Times New Roman" w:eastAsia="仿宋_GB2312" w:hAnsi="Times New Roman" w:cs="Times New Roman"/>
          <w:sz w:val="32"/>
        </w:rPr>
        <w:t>排污权储备管理机构主动回购和</w:t>
      </w:r>
      <w:r w:rsidR="009C7C08">
        <w:rPr>
          <w:rFonts w:ascii="Times New Roman" w:eastAsia="仿宋_GB2312" w:hAnsi="Times New Roman" w:cs="Times New Roman" w:hint="eastAsia"/>
          <w:sz w:val="32"/>
        </w:rPr>
        <w:t>排污</w:t>
      </w:r>
      <w:r w:rsidR="009C7C08">
        <w:rPr>
          <w:rFonts w:ascii="Times New Roman" w:eastAsia="仿宋_GB2312" w:hAnsi="Times New Roman" w:cs="Times New Roman"/>
          <w:sz w:val="32"/>
        </w:rPr>
        <w:t>单位申请回购</w:t>
      </w:r>
      <w:r w:rsidR="009C7C08">
        <w:rPr>
          <w:rFonts w:ascii="Times New Roman" w:eastAsia="仿宋_GB2312" w:hAnsi="Times New Roman" w:cs="Times New Roman" w:hint="eastAsia"/>
          <w:sz w:val="32"/>
        </w:rPr>
        <w:t>两种</w:t>
      </w:r>
      <w:r w:rsidR="005D3133">
        <w:rPr>
          <w:rFonts w:ascii="Times New Roman" w:eastAsia="仿宋_GB2312" w:hAnsi="Times New Roman" w:cs="Times New Roman" w:hint="eastAsia"/>
          <w:sz w:val="32"/>
        </w:rPr>
        <w:t>，</w:t>
      </w:r>
      <w:r w:rsidR="005A4D19">
        <w:rPr>
          <w:rFonts w:ascii="Times New Roman" w:eastAsia="仿宋_GB2312" w:hAnsi="Times New Roman" w:cs="Times New Roman" w:hint="eastAsia"/>
          <w:sz w:val="32"/>
        </w:rPr>
        <w:t>并对</w:t>
      </w:r>
      <w:r w:rsidR="005A4D19">
        <w:rPr>
          <w:rFonts w:ascii="Times New Roman" w:eastAsia="仿宋_GB2312" w:hAnsi="Times New Roman" w:cs="Times New Roman"/>
          <w:sz w:val="32"/>
        </w:rPr>
        <w:t>了</w:t>
      </w:r>
      <w:r w:rsidR="005A4D19">
        <w:rPr>
          <w:rFonts w:ascii="Times New Roman" w:eastAsia="仿宋_GB2312" w:hAnsi="Times New Roman" w:cs="Times New Roman" w:hint="eastAsia"/>
          <w:sz w:val="32"/>
        </w:rPr>
        <w:t>回购</w:t>
      </w:r>
      <w:r w:rsidR="005A4D19">
        <w:rPr>
          <w:rFonts w:ascii="Times New Roman" w:eastAsia="仿宋_GB2312" w:hAnsi="Times New Roman" w:cs="Times New Roman"/>
          <w:sz w:val="32"/>
        </w:rPr>
        <w:t>程序中的第一项</w:t>
      </w:r>
      <w:r w:rsidR="005A4D19">
        <w:rPr>
          <w:rFonts w:ascii="Times New Roman" w:eastAsia="仿宋_GB2312" w:hAnsi="Times New Roman" w:cs="Times New Roman" w:hint="eastAsia"/>
          <w:sz w:val="32"/>
        </w:rPr>
        <w:t>进行</w:t>
      </w:r>
      <w:r w:rsidR="005A4D19">
        <w:rPr>
          <w:rFonts w:ascii="Times New Roman" w:eastAsia="仿宋_GB2312" w:hAnsi="Times New Roman" w:cs="Times New Roman"/>
          <w:sz w:val="32"/>
        </w:rPr>
        <w:t>相应修改</w:t>
      </w:r>
      <w:r w:rsidR="0035236E">
        <w:rPr>
          <w:rFonts w:ascii="Times New Roman" w:eastAsia="仿宋_GB2312" w:hAnsi="Times New Roman" w:cs="Times New Roman" w:hint="eastAsia"/>
          <w:sz w:val="32"/>
        </w:rPr>
        <w:t>，要求</w:t>
      </w:r>
      <w:r w:rsidR="0035236E">
        <w:rPr>
          <w:rFonts w:ascii="Times New Roman" w:eastAsia="仿宋_GB2312" w:hAnsi="Times New Roman"/>
          <w:sz w:val="32"/>
          <w:szCs w:val="32"/>
        </w:rPr>
        <w:t>排污权储备管理机构主动回购</w:t>
      </w:r>
      <w:r w:rsidR="0035236E">
        <w:rPr>
          <w:rFonts w:ascii="Times New Roman" w:eastAsia="仿宋_GB2312" w:hAnsi="Times New Roman" w:hint="eastAsia"/>
          <w:sz w:val="32"/>
          <w:szCs w:val="32"/>
        </w:rPr>
        <w:t>的</w:t>
      </w:r>
      <w:r w:rsidR="0035236E">
        <w:rPr>
          <w:rFonts w:ascii="Times New Roman" w:eastAsia="仿宋_GB2312" w:hAnsi="Times New Roman"/>
          <w:sz w:val="32"/>
          <w:szCs w:val="32"/>
        </w:rPr>
        <w:t>，由排污权储备管理机构</w:t>
      </w:r>
      <w:r w:rsidR="0035236E">
        <w:rPr>
          <w:rFonts w:ascii="Times New Roman" w:eastAsia="仿宋_GB2312" w:hAnsi="Times New Roman" w:hint="eastAsia"/>
          <w:sz w:val="32"/>
          <w:szCs w:val="32"/>
        </w:rPr>
        <w:t>书面</w:t>
      </w:r>
      <w:r w:rsidR="0035236E">
        <w:rPr>
          <w:rFonts w:ascii="Times New Roman" w:eastAsia="仿宋_GB2312" w:hAnsi="Times New Roman"/>
          <w:sz w:val="32"/>
          <w:szCs w:val="32"/>
        </w:rPr>
        <w:t>通知排污单位提供排污许可证、环评批复文件等相关材料</w:t>
      </w:r>
      <w:r w:rsidR="00AB6D7A">
        <w:rPr>
          <w:rFonts w:ascii="Times New Roman" w:eastAsia="仿宋_GB2312" w:hAnsi="Times New Roman" w:hint="eastAsia"/>
          <w:sz w:val="32"/>
          <w:szCs w:val="32"/>
        </w:rPr>
        <w:t>。</w:t>
      </w:r>
    </w:p>
    <w:p w:rsidR="00AB6D7A" w:rsidRDefault="00AB6D7A" w:rsidP="002E26C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第</w:t>
      </w:r>
      <w:r w:rsidR="00391DC1">
        <w:rPr>
          <w:rFonts w:ascii="Times New Roman" w:eastAsia="仿宋_GB2312" w:hAnsi="Times New Roman"/>
          <w:sz w:val="32"/>
          <w:szCs w:val="32"/>
        </w:rPr>
        <w:t>十</w:t>
      </w:r>
      <w:r w:rsidR="00391DC1">
        <w:rPr>
          <w:rFonts w:ascii="Times New Roman" w:eastAsia="仿宋_GB2312" w:hAnsi="Times New Roman" w:hint="eastAsia"/>
          <w:sz w:val="32"/>
          <w:szCs w:val="32"/>
        </w:rPr>
        <w:t>条</w:t>
      </w:r>
      <w:r w:rsidR="00391DC1">
        <w:rPr>
          <w:rFonts w:ascii="Times New Roman" w:eastAsia="仿宋_GB2312" w:hAnsi="Times New Roman"/>
          <w:sz w:val="32"/>
          <w:szCs w:val="32"/>
        </w:rPr>
        <w:t>，增加了政府储备排污权有效期相关规定。</w:t>
      </w:r>
    </w:p>
    <w:p w:rsidR="00391DC1" w:rsidRDefault="00391DC1" w:rsidP="002E26C0">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6.</w:t>
      </w:r>
      <w:r>
        <w:rPr>
          <w:rFonts w:ascii="Times New Roman" w:eastAsia="仿宋_GB2312" w:hAnsi="Times New Roman" w:hint="eastAsia"/>
          <w:sz w:val="32"/>
          <w:szCs w:val="32"/>
        </w:rPr>
        <w:t>第十一条</w:t>
      </w:r>
      <w:r>
        <w:rPr>
          <w:rFonts w:ascii="Times New Roman" w:eastAsia="仿宋_GB2312" w:hAnsi="Times New Roman"/>
          <w:sz w:val="32"/>
          <w:szCs w:val="32"/>
        </w:rPr>
        <w:t>，</w:t>
      </w:r>
      <w:r w:rsidR="00FF48C0">
        <w:rPr>
          <w:rFonts w:ascii="Times New Roman" w:eastAsia="仿宋_GB2312" w:hAnsi="Times New Roman" w:hint="eastAsia"/>
          <w:sz w:val="32"/>
          <w:szCs w:val="32"/>
        </w:rPr>
        <w:t>在</w:t>
      </w:r>
      <w:r w:rsidR="00FF48C0">
        <w:rPr>
          <w:rFonts w:ascii="Times New Roman" w:eastAsia="仿宋_GB2312" w:hAnsi="Times New Roman"/>
          <w:sz w:val="32"/>
          <w:szCs w:val="32"/>
        </w:rPr>
        <w:t>政府储备排污权的支持范围</w:t>
      </w:r>
      <w:r w:rsidR="00FF48C0">
        <w:rPr>
          <w:rFonts w:ascii="Times New Roman" w:eastAsia="仿宋_GB2312" w:hAnsi="Times New Roman" w:hint="eastAsia"/>
          <w:sz w:val="32"/>
          <w:szCs w:val="32"/>
        </w:rPr>
        <w:t>中</w:t>
      </w:r>
      <w:r w:rsidR="00FF48C0">
        <w:rPr>
          <w:rFonts w:ascii="Times New Roman" w:eastAsia="仿宋_GB2312" w:hAnsi="Times New Roman"/>
          <w:sz w:val="32"/>
          <w:szCs w:val="32"/>
        </w:rPr>
        <w:t>增加了</w:t>
      </w:r>
      <w:r w:rsidR="00FF48C0">
        <w:rPr>
          <w:rFonts w:ascii="Times New Roman" w:eastAsia="仿宋_GB2312" w:hAnsi="Times New Roman" w:hint="eastAsia"/>
          <w:sz w:val="32"/>
          <w:szCs w:val="32"/>
        </w:rPr>
        <w:t>地级市</w:t>
      </w:r>
      <w:r w:rsidR="00FF48C0" w:rsidRPr="00FF48C0">
        <w:rPr>
          <w:rFonts w:ascii="Times New Roman" w:eastAsia="仿宋_GB2312" w:hAnsi="Times New Roman" w:hint="eastAsia"/>
          <w:sz w:val="32"/>
          <w:szCs w:val="32"/>
        </w:rPr>
        <w:t>优先培育发展的重大、重点扶持产业项目</w:t>
      </w:r>
      <w:r w:rsidR="00B70CF5">
        <w:rPr>
          <w:rFonts w:ascii="Times New Roman" w:eastAsia="仿宋_GB2312" w:hAnsi="Times New Roman" w:hint="eastAsia"/>
          <w:sz w:val="32"/>
          <w:szCs w:val="32"/>
        </w:rPr>
        <w:t>及</w:t>
      </w:r>
      <w:r w:rsidR="00B70CF5">
        <w:rPr>
          <w:rFonts w:ascii="Times New Roman" w:eastAsia="仿宋_GB2312" w:hAnsi="Times New Roman"/>
          <w:sz w:val="32"/>
          <w:szCs w:val="32"/>
        </w:rPr>
        <w:t>民生保障项目。</w:t>
      </w:r>
    </w:p>
    <w:p w:rsidR="00C868B7" w:rsidRDefault="00C868B7" w:rsidP="002E26C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第十三条</w:t>
      </w:r>
      <w:r>
        <w:rPr>
          <w:rFonts w:ascii="Times New Roman" w:eastAsia="仿宋_GB2312" w:hAnsi="Times New Roman"/>
          <w:sz w:val="32"/>
          <w:szCs w:val="32"/>
        </w:rPr>
        <w:t>，</w:t>
      </w:r>
      <w:r>
        <w:rPr>
          <w:rFonts w:ascii="Times New Roman" w:eastAsia="仿宋_GB2312" w:hAnsi="Times New Roman" w:hint="eastAsia"/>
          <w:sz w:val="32"/>
          <w:szCs w:val="32"/>
        </w:rPr>
        <w:t>将</w:t>
      </w:r>
      <w:r>
        <w:rPr>
          <w:rFonts w:ascii="Times New Roman" w:eastAsia="仿宋_GB2312" w:hAnsi="Times New Roman"/>
          <w:sz w:val="32"/>
          <w:szCs w:val="32"/>
        </w:rPr>
        <w:t>火电行业储备量交易</w:t>
      </w:r>
      <w:r>
        <w:rPr>
          <w:rFonts w:ascii="Times New Roman" w:eastAsia="仿宋_GB2312" w:hAnsi="Times New Roman" w:hint="eastAsia"/>
          <w:sz w:val="32"/>
          <w:szCs w:val="32"/>
        </w:rPr>
        <w:t>要求修改为优先在</w:t>
      </w:r>
      <w:r>
        <w:rPr>
          <w:rFonts w:ascii="Times New Roman" w:eastAsia="仿宋_GB2312" w:hAnsi="Times New Roman"/>
          <w:sz w:val="32"/>
          <w:szCs w:val="32"/>
        </w:rPr>
        <w:t>本行业</w:t>
      </w:r>
      <w:r>
        <w:rPr>
          <w:rFonts w:ascii="Times New Roman" w:eastAsia="仿宋_GB2312" w:hAnsi="Times New Roman" w:hint="eastAsia"/>
          <w:sz w:val="32"/>
          <w:szCs w:val="32"/>
        </w:rPr>
        <w:t>内</w:t>
      </w:r>
      <w:r>
        <w:rPr>
          <w:rFonts w:ascii="Times New Roman" w:eastAsia="仿宋_GB2312" w:hAnsi="Times New Roman"/>
          <w:sz w:val="32"/>
          <w:szCs w:val="32"/>
        </w:rPr>
        <w:t>交易</w:t>
      </w:r>
      <w:r>
        <w:rPr>
          <w:rFonts w:ascii="Times New Roman" w:eastAsia="仿宋_GB2312" w:hAnsi="Times New Roman" w:hint="eastAsia"/>
          <w:sz w:val="32"/>
          <w:szCs w:val="32"/>
        </w:rPr>
        <w:t>。</w:t>
      </w:r>
    </w:p>
    <w:p w:rsidR="00890A2F" w:rsidRDefault="00890A2F" w:rsidP="00890A2F">
      <w:pPr>
        <w:spacing w:line="560" w:lineRule="exact"/>
        <w:ind w:firstLineChars="200" w:firstLine="643"/>
        <w:rPr>
          <w:rFonts w:ascii="楷体_GB2312" w:eastAsia="楷体_GB2312" w:hAnsi="Times New Roman"/>
          <w:b/>
          <w:sz w:val="32"/>
          <w:szCs w:val="32"/>
        </w:rPr>
      </w:pPr>
      <w:r w:rsidRPr="00890A2F">
        <w:rPr>
          <w:rFonts w:ascii="楷体_GB2312" w:eastAsia="楷体_GB2312" w:hAnsi="Times New Roman" w:hint="eastAsia"/>
          <w:b/>
          <w:sz w:val="32"/>
          <w:szCs w:val="32"/>
        </w:rPr>
        <w:t>（四）宁夏回族自治区排污权抵押贷款管理办法（征求意见稿）</w:t>
      </w:r>
    </w:p>
    <w:p w:rsidR="00996879" w:rsidRDefault="00890A2F" w:rsidP="00890A2F">
      <w:pPr>
        <w:spacing w:line="560" w:lineRule="exact"/>
        <w:ind w:firstLineChars="200" w:firstLine="640"/>
        <w:rPr>
          <w:rFonts w:ascii="Times New Roman" w:eastAsia="仿宋_GB2312" w:hAnsi="Times New Roman" w:cs="Times New Roman"/>
          <w:sz w:val="32"/>
        </w:rPr>
      </w:pPr>
      <w:r w:rsidRPr="00F63990">
        <w:rPr>
          <w:rFonts w:ascii="Times New Roman" w:eastAsia="仿宋_GB2312" w:hAnsi="Times New Roman" w:cs="Times New Roman"/>
          <w:sz w:val="32"/>
        </w:rPr>
        <w:t>1.</w:t>
      </w:r>
      <w:r w:rsidR="00996879">
        <w:rPr>
          <w:rFonts w:ascii="Times New Roman" w:eastAsia="仿宋_GB2312" w:hAnsi="Times New Roman" w:cs="Times New Roman" w:hint="eastAsia"/>
          <w:sz w:val="32"/>
        </w:rPr>
        <w:t>将所有内容</w:t>
      </w:r>
      <w:r w:rsidR="00996879">
        <w:rPr>
          <w:rFonts w:ascii="Times New Roman" w:eastAsia="仿宋_GB2312" w:hAnsi="Times New Roman" w:cs="Times New Roman"/>
          <w:sz w:val="32"/>
        </w:rPr>
        <w:t>分为了总则</w:t>
      </w:r>
      <w:r w:rsidR="00996879">
        <w:rPr>
          <w:rFonts w:ascii="Times New Roman" w:eastAsia="仿宋_GB2312" w:hAnsi="Times New Roman" w:cs="Times New Roman" w:hint="eastAsia"/>
          <w:sz w:val="32"/>
        </w:rPr>
        <w:t>，</w:t>
      </w:r>
      <w:r w:rsidR="00996879">
        <w:rPr>
          <w:rFonts w:ascii="Times New Roman" w:eastAsia="仿宋_GB2312" w:hAnsi="Times New Roman" w:cs="Times New Roman"/>
          <w:sz w:val="32"/>
        </w:rPr>
        <w:t>贷款条件和用途</w:t>
      </w:r>
      <w:r w:rsidR="00996879">
        <w:rPr>
          <w:rFonts w:ascii="Times New Roman" w:eastAsia="仿宋_GB2312" w:hAnsi="Times New Roman" w:cs="Times New Roman" w:hint="eastAsia"/>
          <w:sz w:val="32"/>
        </w:rPr>
        <w:t>，贷款</w:t>
      </w:r>
      <w:r w:rsidR="00996879">
        <w:rPr>
          <w:rFonts w:ascii="Times New Roman" w:eastAsia="仿宋_GB2312" w:hAnsi="Times New Roman" w:cs="Times New Roman"/>
          <w:sz w:val="32"/>
        </w:rPr>
        <w:t>期限、额度和利率</w:t>
      </w:r>
      <w:r w:rsidR="00996879">
        <w:rPr>
          <w:rFonts w:ascii="Times New Roman" w:eastAsia="仿宋_GB2312" w:hAnsi="Times New Roman" w:cs="Times New Roman" w:hint="eastAsia"/>
          <w:sz w:val="32"/>
        </w:rPr>
        <w:t>，</w:t>
      </w:r>
      <w:r w:rsidR="00992930">
        <w:rPr>
          <w:rFonts w:ascii="Times New Roman" w:eastAsia="仿宋_GB2312" w:hAnsi="Times New Roman" w:cs="Times New Roman" w:hint="eastAsia"/>
          <w:sz w:val="32"/>
        </w:rPr>
        <w:t>贷款</w:t>
      </w:r>
      <w:r w:rsidR="00992930">
        <w:rPr>
          <w:rFonts w:ascii="Times New Roman" w:eastAsia="仿宋_GB2312" w:hAnsi="Times New Roman" w:cs="Times New Roman"/>
          <w:sz w:val="32"/>
        </w:rPr>
        <w:t>流程，</w:t>
      </w:r>
      <w:r w:rsidR="00992930">
        <w:rPr>
          <w:rFonts w:ascii="Times New Roman" w:eastAsia="仿宋_GB2312" w:hAnsi="Times New Roman" w:cs="Times New Roman" w:hint="eastAsia"/>
          <w:sz w:val="32"/>
        </w:rPr>
        <w:t>贷后</w:t>
      </w:r>
      <w:r w:rsidR="00992930">
        <w:rPr>
          <w:rFonts w:ascii="Times New Roman" w:eastAsia="仿宋_GB2312" w:hAnsi="Times New Roman" w:cs="Times New Roman"/>
          <w:sz w:val="32"/>
        </w:rPr>
        <w:t>管理</w:t>
      </w:r>
      <w:r w:rsidR="00992930">
        <w:rPr>
          <w:rFonts w:ascii="Times New Roman" w:eastAsia="仿宋_GB2312" w:hAnsi="Times New Roman" w:cs="Times New Roman"/>
          <w:sz w:val="32"/>
        </w:rPr>
        <w:t>5</w:t>
      </w:r>
      <w:r w:rsidR="00992930">
        <w:rPr>
          <w:rFonts w:ascii="Times New Roman" w:eastAsia="仿宋_GB2312" w:hAnsi="Times New Roman" w:cs="Times New Roman" w:hint="eastAsia"/>
          <w:sz w:val="32"/>
        </w:rPr>
        <w:t>章</w:t>
      </w:r>
      <w:r w:rsidR="00992930">
        <w:rPr>
          <w:rFonts w:ascii="Times New Roman" w:eastAsia="仿宋_GB2312" w:hAnsi="Times New Roman" w:cs="Times New Roman"/>
          <w:sz w:val="32"/>
        </w:rPr>
        <w:t>，并</w:t>
      </w:r>
      <w:r w:rsidR="00992930">
        <w:rPr>
          <w:rFonts w:ascii="Times New Roman" w:eastAsia="仿宋_GB2312" w:hAnsi="Times New Roman" w:cs="Times New Roman" w:hint="eastAsia"/>
          <w:sz w:val="32"/>
        </w:rPr>
        <w:t>调整</w:t>
      </w:r>
      <w:r w:rsidR="00992930">
        <w:rPr>
          <w:rFonts w:ascii="Times New Roman" w:eastAsia="仿宋_GB2312" w:hAnsi="Times New Roman" w:cs="Times New Roman"/>
          <w:sz w:val="32"/>
        </w:rPr>
        <w:t>了部分条款</w:t>
      </w:r>
      <w:r w:rsidR="00992930">
        <w:rPr>
          <w:rFonts w:ascii="Times New Roman" w:eastAsia="仿宋_GB2312" w:hAnsi="Times New Roman" w:cs="Times New Roman" w:hint="eastAsia"/>
          <w:sz w:val="32"/>
        </w:rPr>
        <w:t>位置</w:t>
      </w:r>
      <w:r w:rsidR="00992930">
        <w:rPr>
          <w:rFonts w:ascii="Times New Roman" w:eastAsia="仿宋_GB2312" w:hAnsi="Times New Roman" w:cs="Times New Roman"/>
          <w:sz w:val="32"/>
        </w:rPr>
        <w:t>。</w:t>
      </w:r>
    </w:p>
    <w:p w:rsidR="00890A2F" w:rsidRDefault="008351D3" w:rsidP="00890A2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2.</w:t>
      </w:r>
      <w:r w:rsidR="00890A2F" w:rsidRPr="00F63990">
        <w:rPr>
          <w:rFonts w:ascii="Times New Roman" w:eastAsia="仿宋_GB2312" w:hAnsi="Times New Roman" w:cs="Times New Roman"/>
          <w:sz w:val="32"/>
        </w:rPr>
        <w:t>第一条，指导文件中增加了《关于深化</w:t>
      </w:r>
      <w:r w:rsidR="00890A2F" w:rsidRPr="00F63990">
        <w:rPr>
          <w:rFonts w:ascii="Times New Roman" w:eastAsia="仿宋_GB2312" w:hAnsi="Times New Roman" w:cs="Times New Roman"/>
          <w:sz w:val="32"/>
        </w:rPr>
        <w:t>“</w:t>
      </w:r>
      <w:r w:rsidR="00890A2F" w:rsidRPr="00F63990">
        <w:rPr>
          <w:rFonts w:ascii="Times New Roman" w:eastAsia="仿宋_GB2312" w:hAnsi="Times New Roman" w:cs="Times New Roman"/>
          <w:sz w:val="32"/>
        </w:rPr>
        <w:t>六权</w:t>
      </w:r>
      <w:r w:rsidR="00890A2F" w:rsidRPr="00F63990">
        <w:rPr>
          <w:rFonts w:ascii="Times New Roman" w:eastAsia="仿宋_GB2312" w:hAnsi="Times New Roman" w:cs="Times New Roman"/>
          <w:sz w:val="32"/>
        </w:rPr>
        <w:t>”</w:t>
      </w:r>
      <w:r w:rsidR="00890A2F" w:rsidRPr="00F63990">
        <w:rPr>
          <w:rFonts w:ascii="Times New Roman" w:eastAsia="仿宋_GB2312" w:hAnsi="Times New Roman" w:cs="Times New Roman"/>
          <w:sz w:val="32"/>
        </w:rPr>
        <w:t>改革的实施意见》。</w:t>
      </w:r>
    </w:p>
    <w:p w:rsidR="00202505" w:rsidRDefault="008351D3" w:rsidP="00890A2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3</w:t>
      </w:r>
      <w:r w:rsidR="00202505">
        <w:rPr>
          <w:rFonts w:ascii="Times New Roman" w:eastAsia="仿宋_GB2312" w:hAnsi="Times New Roman" w:cs="Times New Roman" w:hint="eastAsia"/>
          <w:sz w:val="32"/>
        </w:rPr>
        <w:t>.</w:t>
      </w:r>
      <w:r w:rsidR="00202505">
        <w:rPr>
          <w:rFonts w:ascii="Times New Roman" w:eastAsia="仿宋_GB2312" w:hAnsi="Times New Roman" w:cs="Times New Roman" w:hint="eastAsia"/>
          <w:sz w:val="32"/>
        </w:rPr>
        <w:t>第二条，参照</w:t>
      </w:r>
      <w:r w:rsidR="00202505" w:rsidRPr="00202505">
        <w:rPr>
          <w:rFonts w:ascii="Times New Roman" w:eastAsia="仿宋_GB2312" w:hAnsi="Times New Roman" w:cs="Times New Roman" w:hint="eastAsia"/>
          <w:sz w:val="32"/>
        </w:rPr>
        <w:t>《自治区用能权抵押融资操作指引（试行）》</w:t>
      </w:r>
      <w:r w:rsidR="00202505">
        <w:rPr>
          <w:rFonts w:ascii="Times New Roman" w:eastAsia="仿宋_GB2312" w:hAnsi="Times New Roman" w:cs="Times New Roman" w:hint="eastAsia"/>
          <w:sz w:val="32"/>
        </w:rPr>
        <w:t>修改</w:t>
      </w:r>
      <w:r w:rsidR="00202505">
        <w:rPr>
          <w:rFonts w:ascii="Times New Roman" w:eastAsia="仿宋_GB2312" w:hAnsi="Times New Roman" w:cs="Times New Roman"/>
          <w:sz w:val="32"/>
        </w:rPr>
        <w:t>了相关表述，并</w:t>
      </w:r>
      <w:r w:rsidR="00202505">
        <w:rPr>
          <w:rFonts w:ascii="Times New Roman" w:eastAsia="仿宋_GB2312" w:hAnsi="Times New Roman" w:cs="Times New Roman" w:hint="eastAsia"/>
          <w:sz w:val="32"/>
        </w:rPr>
        <w:t>明确了</w:t>
      </w:r>
      <w:r w:rsidR="00202505" w:rsidRPr="00202505">
        <w:rPr>
          <w:rFonts w:ascii="Times New Roman" w:eastAsia="仿宋_GB2312" w:hAnsi="Times New Roman" w:cs="Times New Roman" w:hint="eastAsia"/>
          <w:sz w:val="32"/>
        </w:rPr>
        <w:t>排污权抵押期间，保留借款人对抵押物的使用权。</w:t>
      </w:r>
    </w:p>
    <w:p w:rsidR="00191C31" w:rsidRDefault="00191C31" w:rsidP="00890A2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4.</w:t>
      </w:r>
      <w:r>
        <w:rPr>
          <w:rFonts w:ascii="Times New Roman" w:eastAsia="仿宋_GB2312" w:hAnsi="Times New Roman" w:cs="Times New Roman" w:hint="eastAsia"/>
          <w:sz w:val="32"/>
        </w:rPr>
        <w:t>第四条</w:t>
      </w:r>
      <w:r>
        <w:rPr>
          <w:rFonts w:ascii="Times New Roman" w:eastAsia="仿宋_GB2312" w:hAnsi="Times New Roman" w:cs="Times New Roman"/>
          <w:sz w:val="32"/>
        </w:rPr>
        <w:t>，</w:t>
      </w:r>
      <w:r w:rsidR="003075C4">
        <w:rPr>
          <w:rFonts w:ascii="Times New Roman" w:eastAsia="仿宋_GB2312" w:hAnsi="Times New Roman" w:cs="Times New Roman" w:hint="eastAsia"/>
          <w:sz w:val="32"/>
        </w:rPr>
        <w:t>新增“排污权</w:t>
      </w:r>
      <w:r w:rsidR="003075C4">
        <w:rPr>
          <w:rFonts w:ascii="Times New Roman" w:eastAsia="仿宋_GB2312" w:hAnsi="Times New Roman" w:cs="Times New Roman"/>
          <w:sz w:val="32"/>
        </w:rPr>
        <w:t>权属清晰，</w:t>
      </w:r>
      <w:r w:rsidR="003075C4" w:rsidRPr="003075C4">
        <w:rPr>
          <w:rFonts w:ascii="Times New Roman" w:eastAsia="仿宋_GB2312" w:hAnsi="Times New Roman" w:cs="Times New Roman"/>
          <w:sz w:val="32"/>
          <w:szCs w:val="32"/>
        </w:rPr>
        <w:t>可以办理抵押登记</w:t>
      </w:r>
      <w:r w:rsidR="003075C4">
        <w:rPr>
          <w:rFonts w:ascii="Times New Roman" w:eastAsia="仿宋_GB2312" w:hAnsi="Times New Roman" w:cs="Times New Roman" w:hint="eastAsia"/>
          <w:sz w:val="32"/>
        </w:rPr>
        <w:t>”作为借款人具备</w:t>
      </w:r>
      <w:r w:rsidR="003075C4">
        <w:rPr>
          <w:rFonts w:ascii="Times New Roman" w:eastAsia="仿宋_GB2312" w:hAnsi="Times New Roman" w:cs="Times New Roman"/>
          <w:sz w:val="32"/>
        </w:rPr>
        <w:t>的</w:t>
      </w:r>
      <w:r w:rsidR="003075C4">
        <w:rPr>
          <w:rFonts w:ascii="Times New Roman" w:eastAsia="仿宋_GB2312" w:hAnsi="Times New Roman" w:cs="Times New Roman" w:hint="eastAsia"/>
          <w:sz w:val="32"/>
        </w:rPr>
        <w:t>条件</w:t>
      </w:r>
      <w:r w:rsidR="003075C4">
        <w:rPr>
          <w:rFonts w:ascii="Times New Roman" w:eastAsia="仿宋_GB2312" w:hAnsi="Times New Roman" w:cs="Times New Roman"/>
          <w:sz w:val="32"/>
        </w:rPr>
        <w:t>之一。</w:t>
      </w:r>
    </w:p>
    <w:p w:rsidR="003075C4" w:rsidRDefault="00C54FC1" w:rsidP="00890A2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5.</w:t>
      </w:r>
      <w:r>
        <w:rPr>
          <w:rFonts w:ascii="Times New Roman" w:eastAsia="仿宋_GB2312" w:hAnsi="Times New Roman" w:cs="Times New Roman" w:hint="eastAsia"/>
          <w:sz w:val="32"/>
        </w:rPr>
        <w:t>第五条</w:t>
      </w:r>
      <w:r>
        <w:rPr>
          <w:rFonts w:ascii="Times New Roman" w:eastAsia="仿宋_GB2312" w:hAnsi="Times New Roman" w:cs="Times New Roman"/>
          <w:sz w:val="32"/>
        </w:rPr>
        <w:t>，根据企业</w:t>
      </w:r>
      <w:r>
        <w:rPr>
          <w:rFonts w:ascii="Times New Roman" w:eastAsia="仿宋_GB2312" w:hAnsi="Times New Roman" w:cs="Times New Roman" w:hint="eastAsia"/>
          <w:sz w:val="32"/>
        </w:rPr>
        <w:t>环境</w:t>
      </w:r>
      <w:r>
        <w:rPr>
          <w:rFonts w:ascii="Times New Roman" w:eastAsia="仿宋_GB2312" w:hAnsi="Times New Roman" w:cs="Times New Roman"/>
          <w:sz w:val="32"/>
        </w:rPr>
        <w:t>信用评级</w:t>
      </w:r>
      <w:r>
        <w:rPr>
          <w:rFonts w:ascii="Times New Roman" w:eastAsia="仿宋_GB2312" w:hAnsi="Times New Roman" w:cs="Times New Roman" w:hint="eastAsia"/>
          <w:sz w:val="32"/>
        </w:rPr>
        <w:t>相关</w:t>
      </w:r>
      <w:r w:rsidR="00EB75A9">
        <w:rPr>
          <w:rFonts w:ascii="Times New Roman" w:eastAsia="仿宋_GB2312" w:hAnsi="Times New Roman" w:cs="Times New Roman"/>
          <w:sz w:val="32"/>
        </w:rPr>
        <w:t>规定，</w:t>
      </w:r>
      <w:r w:rsidR="00EB75A9">
        <w:rPr>
          <w:rFonts w:ascii="Times New Roman" w:eastAsia="仿宋_GB2312" w:hAnsi="Times New Roman" w:cs="Times New Roman" w:hint="eastAsia"/>
          <w:sz w:val="32"/>
        </w:rPr>
        <w:t>将相关</w:t>
      </w:r>
      <w:r w:rsidR="00EB75A9">
        <w:rPr>
          <w:rFonts w:ascii="Times New Roman" w:eastAsia="仿宋_GB2312" w:hAnsi="Times New Roman" w:cs="Times New Roman"/>
          <w:sz w:val="32"/>
        </w:rPr>
        <w:t>表述修改为</w:t>
      </w:r>
      <w:r w:rsidR="00EB75A9">
        <w:rPr>
          <w:rFonts w:ascii="Times New Roman" w:eastAsia="仿宋_GB2312" w:hAnsi="Times New Roman" w:cs="Times New Roman"/>
          <w:sz w:val="32"/>
        </w:rPr>
        <w:t>“</w:t>
      </w:r>
      <w:r w:rsidR="00EB75A9">
        <w:rPr>
          <w:rFonts w:ascii="Times New Roman" w:eastAsia="仿宋_GB2312" w:hAnsi="Times New Roman" w:cs="Times New Roman" w:hint="eastAsia"/>
          <w:sz w:val="32"/>
        </w:rPr>
        <w:t>借款人</w:t>
      </w:r>
      <w:r w:rsidR="00EB75A9">
        <w:rPr>
          <w:rFonts w:ascii="Times New Roman" w:eastAsia="仿宋_GB2312" w:hAnsi="Times New Roman" w:cs="Times New Roman"/>
          <w:sz w:val="32"/>
        </w:rPr>
        <w:t>环境信用评级为红色或黄色登记</w:t>
      </w:r>
      <w:r w:rsidR="00EB75A9">
        <w:rPr>
          <w:rFonts w:ascii="Times New Roman" w:eastAsia="仿宋_GB2312" w:hAnsi="Times New Roman" w:cs="Times New Roman"/>
          <w:sz w:val="32"/>
        </w:rPr>
        <w:t>”</w:t>
      </w:r>
      <w:r w:rsidR="00EB75A9">
        <w:rPr>
          <w:rFonts w:ascii="Times New Roman" w:eastAsia="仿宋_GB2312" w:hAnsi="Times New Roman" w:cs="Times New Roman" w:hint="eastAsia"/>
          <w:sz w:val="32"/>
        </w:rPr>
        <w:t>；</w:t>
      </w:r>
      <w:r w:rsidR="002A37F2">
        <w:rPr>
          <w:rFonts w:ascii="Times New Roman" w:eastAsia="仿宋_GB2312" w:hAnsi="Times New Roman" w:cs="Times New Roman" w:hint="eastAsia"/>
          <w:sz w:val="32"/>
        </w:rPr>
        <w:t>第二项</w:t>
      </w:r>
      <w:r w:rsidR="002A37F2">
        <w:rPr>
          <w:rFonts w:ascii="Times New Roman" w:eastAsia="仿宋_GB2312" w:hAnsi="Times New Roman" w:cs="Times New Roman"/>
          <w:sz w:val="32"/>
        </w:rPr>
        <w:t>，</w:t>
      </w:r>
      <w:r w:rsidR="002A37F2">
        <w:rPr>
          <w:rFonts w:ascii="Times New Roman" w:eastAsia="仿宋_GB2312" w:hAnsi="Times New Roman" w:cs="Times New Roman" w:hint="eastAsia"/>
          <w:sz w:val="32"/>
        </w:rPr>
        <w:t>对</w:t>
      </w:r>
      <w:r w:rsidR="002A37F2" w:rsidRPr="002A37F2">
        <w:rPr>
          <w:rFonts w:ascii="Times New Roman" w:eastAsia="仿宋_GB2312" w:hAnsi="Times New Roman" w:cs="Times New Roman" w:hint="eastAsia"/>
          <w:sz w:val="32"/>
        </w:rPr>
        <w:t>曾发生偷排、超标排放等</w:t>
      </w:r>
      <w:r w:rsidR="002A37F2" w:rsidRPr="002A37F2">
        <w:rPr>
          <w:rFonts w:ascii="Times New Roman" w:eastAsia="仿宋_GB2312" w:hAnsi="Times New Roman" w:cs="Times New Roman"/>
          <w:sz w:val="32"/>
        </w:rPr>
        <w:t>环境违法行为</w:t>
      </w:r>
      <w:r w:rsidR="002A37F2">
        <w:rPr>
          <w:rFonts w:ascii="Times New Roman" w:eastAsia="仿宋_GB2312" w:hAnsi="Times New Roman" w:cs="Times New Roman" w:hint="eastAsia"/>
          <w:sz w:val="32"/>
        </w:rPr>
        <w:t>的</w:t>
      </w:r>
      <w:r w:rsidR="002A37F2" w:rsidRPr="002A37F2">
        <w:rPr>
          <w:rFonts w:ascii="Times New Roman" w:eastAsia="仿宋_GB2312" w:hAnsi="Times New Roman" w:cs="Times New Roman"/>
          <w:sz w:val="32"/>
        </w:rPr>
        <w:t>，</w:t>
      </w:r>
      <w:r w:rsidR="00474EC9">
        <w:rPr>
          <w:rFonts w:ascii="Times New Roman" w:eastAsia="仿宋_GB2312" w:hAnsi="Times New Roman" w:cs="Times New Roman" w:hint="eastAsia"/>
          <w:sz w:val="32"/>
        </w:rPr>
        <w:t>在贷款</w:t>
      </w:r>
      <w:r w:rsidR="00474EC9">
        <w:rPr>
          <w:rFonts w:ascii="Times New Roman" w:eastAsia="仿宋_GB2312" w:hAnsi="Times New Roman" w:cs="Times New Roman"/>
          <w:sz w:val="32"/>
        </w:rPr>
        <w:t>申请时已处理完毕的</w:t>
      </w:r>
      <w:r w:rsidR="00474EC9">
        <w:rPr>
          <w:rFonts w:ascii="Times New Roman" w:eastAsia="仿宋_GB2312" w:hAnsi="Times New Roman" w:cs="Times New Roman" w:hint="eastAsia"/>
          <w:sz w:val="32"/>
        </w:rPr>
        <w:t>仍</w:t>
      </w:r>
      <w:r w:rsidR="00474EC9">
        <w:rPr>
          <w:rFonts w:ascii="Times New Roman" w:eastAsia="仿宋_GB2312" w:hAnsi="Times New Roman" w:cs="Times New Roman"/>
          <w:sz w:val="32"/>
        </w:rPr>
        <w:t>可申请抵押贷款</w:t>
      </w:r>
      <w:r w:rsidR="00474EC9" w:rsidRPr="00474EC9">
        <w:rPr>
          <w:rFonts w:ascii="Times New Roman" w:eastAsia="仿宋_GB2312" w:hAnsi="Times New Roman" w:cs="Times New Roman" w:hint="eastAsia"/>
          <w:sz w:val="32"/>
        </w:rPr>
        <w:t>。</w:t>
      </w:r>
    </w:p>
    <w:p w:rsidR="007B6FF1" w:rsidRDefault="007B6FF1" w:rsidP="00890A2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6.</w:t>
      </w:r>
      <w:r>
        <w:rPr>
          <w:rFonts w:ascii="Times New Roman" w:eastAsia="仿宋_GB2312" w:hAnsi="Times New Roman" w:cs="Times New Roman" w:hint="eastAsia"/>
          <w:sz w:val="32"/>
        </w:rPr>
        <w:t>第六条</w:t>
      </w:r>
      <w:r>
        <w:rPr>
          <w:rFonts w:ascii="Times New Roman" w:eastAsia="仿宋_GB2312" w:hAnsi="Times New Roman" w:cs="Times New Roman"/>
          <w:sz w:val="32"/>
        </w:rPr>
        <w:t>，</w:t>
      </w:r>
      <w:r>
        <w:rPr>
          <w:rFonts w:ascii="Times New Roman" w:eastAsia="仿宋_GB2312" w:hAnsi="Times New Roman" w:cs="Times New Roman" w:hint="eastAsia"/>
          <w:sz w:val="32"/>
        </w:rPr>
        <w:t>参照</w:t>
      </w:r>
      <w:r w:rsidRPr="00202505">
        <w:rPr>
          <w:rFonts w:ascii="Times New Roman" w:eastAsia="仿宋_GB2312" w:hAnsi="Times New Roman" w:cs="Times New Roman" w:hint="eastAsia"/>
          <w:sz w:val="32"/>
        </w:rPr>
        <w:t>《自治区用能权抵押融资操作指引（试行）》</w:t>
      </w:r>
      <w:r w:rsidR="00E21781">
        <w:rPr>
          <w:rFonts w:ascii="Times New Roman" w:eastAsia="仿宋_GB2312" w:hAnsi="Times New Roman" w:cs="Times New Roman" w:hint="eastAsia"/>
          <w:sz w:val="32"/>
        </w:rPr>
        <w:t>新增了对贷款用途限制</w:t>
      </w:r>
      <w:r w:rsidR="00E21781">
        <w:rPr>
          <w:rFonts w:ascii="Times New Roman" w:eastAsia="仿宋_GB2312" w:hAnsi="Times New Roman" w:cs="Times New Roman"/>
          <w:sz w:val="32"/>
        </w:rPr>
        <w:t>规定</w:t>
      </w:r>
      <w:r w:rsidR="00E21781">
        <w:rPr>
          <w:rFonts w:ascii="Times New Roman" w:eastAsia="仿宋_GB2312" w:hAnsi="Times New Roman" w:cs="Times New Roman" w:hint="eastAsia"/>
          <w:sz w:val="32"/>
        </w:rPr>
        <w:t>。</w:t>
      </w:r>
    </w:p>
    <w:p w:rsidR="002C5872" w:rsidRDefault="002C5872" w:rsidP="00890A2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7.</w:t>
      </w:r>
      <w:r w:rsidR="00B80D4F">
        <w:rPr>
          <w:rFonts w:ascii="Times New Roman" w:eastAsia="仿宋_GB2312" w:hAnsi="Times New Roman" w:cs="Times New Roman" w:hint="eastAsia"/>
          <w:sz w:val="32"/>
        </w:rPr>
        <w:t>第</w:t>
      </w:r>
      <w:r w:rsidR="00B80D4F">
        <w:rPr>
          <w:rFonts w:ascii="Times New Roman" w:eastAsia="仿宋_GB2312" w:hAnsi="Times New Roman" w:cs="Times New Roman"/>
          <w:sz w:val="32"/>
        </w:rPr>
        <w:t>九条，增加了贷款利率的</w:t>
      </w:r>
      <w:r w:rsidR="00B80D4F">
        <w:rPr>
          <w:rFonts w:ascii="Times New Roman" w:eastAsia="仿宋_GB2312" w:hAnsi="Times New Roman" w:cs="Times New Roman" w:hint="eastAsia"/>
          <w:sz w:val="32"/>
        </w:rPr>
        <w:t>规定</w:t>
      </w:r>
      <w:r w:rsidR="00B80D4F">
        <w:rPr>
          <w:rFonts w:ascii="Times New Roman" w:eastAsia="仿宋_GB2312" w:hAnsi="Times New Roman" w:cs="Times New Roman"/>
          <w:sz w:val="32"/>
        </w:rPr>
        <w:t>。</w:t>
      </w:r>
    </w:p>
    <w:p w:rsidR="00B80D4F" w:rsidRDefault="00035522" w:rsidP="00890A2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8.</w:t>
      </w:r>
      <w:r>
        <w:rPr>
          <w:rFonts w:ascii="Times New Roman" w:eastAsia="仿宋_GB2312" w:hAnsi="Times New Roman" w:cs="Times New Roman" w:hint="eastAsia"/>
          <w:sz w:val="32"/>
        </w:rPr>
        <w:t>第</w:t>
      </w:r>
      <w:r>
        <w:rPr>
          <w:rFonts w:ascii="Times New Roman" w:eastAsia="仿宋_GB2312" w:hAnsi="Times New Roman" w:cs="Times New Roman"/>
          <w:sz w:val="32"/>
        </w:rPr>
        <w:t>十条，</w:t>
      </w:r>
      <w:r>
        <w:rPr>
          <w:rFonts w:ascii="Times New Roman" w:eastAsia="仿宋_GB2312" w:hAnsi="Times New Roman" w:cs="Times New Roman" w:hint="eastAsia"/>
          <w:sz w:val="32"/>
        </w:rPr>
        <w:t>在借贷</w:t>
      </w:r>
      <w:r>
        <w:rPr>
          <w:rFonts w:ascii="Times New Roman" w:eastAsia="仿宋_GB2312" w:hAnsi="Times New Roman" w:cs="Times New Roman"/>
          <w:sz w:val="32"/>
        </w:rPr>
        <w:t>双</w:t>
      </w:r>
      <w:proofErr w:type="gramStart"/>
      <w:r>
        <w:rPr>
          <w:rFonts w:ascii="Times New Roman" w:eastAsia="仿宋_GB2312" w:hAnsi="Times New Roman" w:cs="Times New Roman"/>
          <w:sz w:val="32"/>
        </w:rPr>
        <w:t>发签订</w:t>
      </w:r>
      <w:proofErr w:type="gramEnd"/>
      <w:r>
        <w:rPr>
          <w:rFonts w:ascii="Times New Roman" w:eastAsia="仿宋_GB2312" w:hAnsi="Times New Roman" w:cs="Times New Roman"/>
          <w:sz w:val="32"/>
        </w:rPr>
        <w:t>合同前增加了生态环境部门</w:t>
      </w:r>
      <w:r>
        <w:rPr>
          <w:rFonts w:ascii="Times New Roman" w:eastAsia="仿宋_GB2312" w:hAnsi="Times New Roman" w:cs="Times New Roman" w:hint="eastAsia"/>
          <w:sz w:val="32"/>
        </w:rPr>
        <w:t>对</w:t>
      </w:r>
      <w:r>
        <w:rPr>
          <w:rFonts w:ascii="Times New Roman" w:eastAsia="仿宋_GB2312" w:hAnsi="Times New Roman" w:cs="Times New Roman"/>
          <w:sz w:val="32"/>
        </w:rPr>
        <w:t>借</w:t>
      </w:r>
      <w:r>
        <w:rPr>
          <w:rFonts w:ascii="Times New Roman" w:eastAsia="仿宋_GB2312" w:hAnsi="Times New Roman" w:cs="Times New Roman"/>
          <w:sz w:val="32"/>
        </w:rPr>
        <w:lastRenderedPageBreak/>
        <w:t>款人资质审核确认的程序</w:t>
      </w:r>
      <w:r w:rsidR="00184582">
        <w:rPr>
          <w:rFonts w:ascii="Times New Roman" w:eastAsia="仿宋_GB2312" w:hAnsi="Times New Roman" w:cs="Times New Roman" w:hint="eastAsia"/>
          <w:sz w:val="32"/>
        </w:rPr>
        <w:t>；</w:t>
      </w:r>
      <w:r w:rsidR="00D20130">
        <w:rPr>
          <w:rFonts w:ascii="Times New Roman" w:eastAsia="仿宋_GB2312" w:hAnsi="Times New Roman" w:cs="Times New Roman" w:hint="eastAsia"/>
          <w:sz w:val="32"/>
        </w:rPr>
        <w:t>结合</w:t>
      </w:r>
      <w:r w:rsidR="00D20130">
        <w:rPr>
          <w:rFonts w:ascii="Times New Roman" w:eastAsia="仿宋_GB2312" w:hAnsi="Times New Roman" w:cs="Times New Roman"/>
          <w:sz w:val="32"/>
        </w:rPr>
        <w:t>正在建设的排污</w:t>
      </w:r>
      <w:proofErr w:type="gramStart"/>
      <w:r w:rsidR="00D20130">
        <w:rPr>
          <w:rFonts w:ascii="Times New Roman" w:eastAsia="仿宋_GB2312" w:hAnsi="Times New Roman" w:cs="Times New Roman"/>
          <w:sz w:val="32"/>
        </w:rPr>
        <w:t>权综合</w:t>
      </w:r>
      <w:proofErr w:type="gramEnd"/>
      <w:r w:rsidR="00D20130">
        <w:rPr>
          <w:rFonts w:ascii="Times New Roman" w:eastAsia="仿宋_GB2312" w:hAnsi="Times New Roman" w:cs="Times New Roman"/>
          <w:sz w:val="32"/>
        </w:rPr>
        <w:t>管理平台</w:t>
      </w:r>
      <w:r w:rsidR="00D20130">
        <w:rPr>
          <w:rFonts w:ascii="Times New Roman" w:eastAsia="仿宋_GB2312" w:hAnsi="Times New Roman" w:cs="Times New Roman" w:hint="eastAsia"/>
          <w:sz w:val="32"/>
        </w:rPr>
        <w:t>设计</w:t>
      </w:r>
      <w:r w:rsidR="00D20130">
        <w:rPr>
          <w:rFonts w:ascii="Times New Roman" w:eastAsia="仿宋_GB2312" w:hAnsi="Times New Roman" w:cs="Times New Roman"/>
          <w:sz w:val="32"/>
        </w:rPr>
        <w:t>，</w:t>
      </w:r>
      <w:r w:rsidR="00184582">
        <w:rPr>
          <w:rFonts w:ascii="Times New Roman" w:eastAsia="仿宋_GB2312" w:hAnsi="Times New Roman" w:cs="Times New Roman" w:hint="eastAsia"/>
          <w:sz w:val="32"/>
        </w:rPr>
        <w:t>增加了</w:t>
      </w:r>
      <w:r w:rsidR="00184582">
        <w:rPr>
          <w:rFonts w:ascii="Times New Roman" w:eastAsia="仿宋_GB2312" w:hAnsi="Times New Roman" w:cs="Times New Roman"/>
          <w:sz w:val="32"/>
        </w:rPr>
        <w:t>在</w:t>
      </w:r>
      <w:r w:rsidR="00184582">
        <w:rPr>
          <w:rFonts w:ascii="Times New Roman" w:eastAsia="仿宋_GB2312" w:hAnsi="Times New Roman" w:cs="Times New Roman"/>
          <w:color w:val="000000"/>
          <w:sz w:val="32"/>
          <w:szCs w:val="32"/>
        </w:rPr>
        <w:t>自治</w:t>
      </w:r>
      <w:r w:rsidR="00184582">
        <w:rPr>
          <w:rFonts w:ascii="Times New Roman" w:eastAsia="仿宋_GB2312" w:hAnsi="Times New Roman" w:cs="Times New Roman" w:hint="eastAsia"/>
          <w:color w:val="000000"/>
          <w:sz w:val="32"/>
          <w:szCs w:val="32"/>
        </w:rPr>
        <w:t>区</w:t>
      </w:r>
      <w:r w:rsidR="00184582">
        <w:rPr>
          <w:rFonts w:ascii="Times New Roman" w:eastAsia="仿宋_GB2312" w:hAnsi="Times New Roman" w:cs="Times New Roman"/>
          <w:color w:val="000000"/>
          <w:sz w:val="32"/>
          <w:szCs w:val="32"/>
        </w:rPr>
        <w:t>排污</w:t>
      </w:r>
      <w:proofErr w:type="gramStart"/>
      <w:r w:rsidR="00184582">
        <w:rPr>
          <w:rFonts w:ascii="Times New Roman" w:eastAsia="仿宋_GB2312" w:hAnsi="Times New Roman" w:cs="Times New Roman"/>
          <w:color w:val="000000"/>
          <w:sz w:val="32"/>
          <w:szCs w:val="32"/>
        </w:rPr>
        <w:t>权综合</w:t>
      </w:r>
      <w:proofErr w:type="gramEnd"/>
      <w:r w:rsidR="00184582">
        <w:rPr>
          <w:rFonts w:ascii="Times New Roman" w:eastAsia="仿宋_GB2312" w:hAnsi="Times New Roman" w:cs="Times New Roman"/>
          <w:color w:val="000000"/>
          <w:sz w:val="32"/>
          <w:szCs w:val="32"/>
        </w:rPr>
        <w:t>管理平台录入贷款信息</w:t>
      </w:r>
      <w:r w:rsidR="00184582">
        <w:rPr>
          <w:rFonts w:ascii="Times New Roman" w:eastAsia="仿宋_GB2312" w:hAnsi="Times New Roman" w:cs="Times New Roman" w:hint="eastAsia"/>
          <w:color w:val="000000"/>
          <w:sz w:val="32"/>
          <w:szCs w:val="32"/>
        </w:rPr>
        <w:t>的</w:t>
      </w:r>
      <w:r w:rsidR="00184582">
        <w:rPr>
          <w:rFonts w:ascii="Times New Roman" w:eastAsia="仿宋_GB2312" w:hAnsi="Times New Roman" w:cs="Times New Roman"/>
          <w:color w:val="000000"/>
          <w:sz w:val="32"/>
          <w:szCs w:val="32"/>
        </w:rPr>
        <w:t>程序。</w:t>
      </w:r>
    </w:p>
    <w:p w:rsidR="00035522" w:rsidRDefault="00436CB8" w:rsidP="00890A2F">
      <w:pPr>
        <w:spacing w:line="560" w:lineRule="exact"/>
        <w:ind w:firstLineChars="200" w:firstLine="640"/>
        <w:rPr>
          <w:rFonts w:ascii="Times New Roman" w:eastAsia="仿宋_GB2312" w:hAnsi="Times New Roman" w:cs="Times New Roman"/>
          <w:color w:val="000000"/>
          <w:sz w:val="32"/>
          <w:szCs w:val="32"/>
        </w:rPr>
      </w:pPr>
      <w:r w:rsidRPr="00341B53">
        <w:rPr>
          <w:rFonts w:ascii="Times New Roman" w:eastAsia="仿宋_GB2312" w:hAnsi="Times New Roman" w:cs="Times New Roman" w:hint="eastAsia"/>
          <w:color w:val="000000"/>
          <w:sz w:val="32"/>
          <w:szCs w:val="32"/>
        </w:rPr>
        <w:t>9.</w:t>
      </w:r>
      <w:r w:rsidR="00341B53" w:rsidRPr="00341B53">
        <w:rPr>
          <w:rFonts w:ascii="Times New Roman" w:eastAsia="仿宋_GB2312" w:hAnsi="Times New Roman" w:cs="Times New Roman" w:hint="eastAsia"/>
          <w:color w:val="000000"/>
          <w:sz w:val="32"/>
          <w:szCs w:val="32"/>
        </w:rPr>
        <w:t>第十一条</w:t>
      </w:r>
      <w:r w:rsidR="00341B53" w:rsidRPr="00341B53">
        <w:rPr>
          <w:rFonts w:ascii="Times New Roman" w:eastAsia="仿宋_GB2312" w:hAnsi="Times New Roman" w:cs="Times New Roman"/>
          <w:color w:val="000000"/>
          <w:sz w:val="32"/>
          <w:szCs w:val="32"/>
        </w:rPr>
        <w:t>，</w:t>
      </w:r>
      <w:r w:rsidR="00341B53" w:rsidRPr="00341B53">
        <w:rPr>
          <w:rFonts w:ascii="Times New Roman" w:eastAsia="仿宋_GB2312" w:hAnsi="Times New Roman" w:cs="Times New Roman" w:hint="eastAsia"/>
          <w:color w:val="000000"/>
          <w:sz w:val="32"/>
          <w:szCs w:val="32"/>
        </w:rPr>
        <w:t>在借款人</w:t>
      </w:r>
      <w:r w:rsidR="00341B53" w:rsidRPr="00341B53">
        <w:rPr>
          <w:rFonts w:ascii="Times New Roman" w:eastAsia="仿宋_GB2312" w:hAnsi="Times New Roman" w:cs="Times New Roman"/>
          <w:color w:val="000000"/>
          <w:sz w:val="32"/>
          <w:szCs w:val="32"/>
        </w:rPr>
        <w:t>须提交的材料中增加了</w:t>
      </w:r>
      <w:r w:rsidR="00341B53" w:rsidRPr="00341B53">
        <w:rPr>
          <w:rFonts w:ascii="Times New Roman" w:eastAsia="仿宋_GB2312" w:hAnsi="Times New Roman" w:cs="Times New Roman" w:hint="eastAsia"/>
          <w:color w:val="000000"/>
          <w:sz w:val="32"/>
          <w:szCs w:val="32"/>
        </w:rPr>
        <w:t>营业执照、法定代表人身份证明原件及复印件</w:t>
      </w:r>
      <w:r w:rsidR="00341B53">
        <w:rPr>
          <w:rFonts w:ascii="Times New Roman" w:eastAsia="仿宋_GB2312" w:hAnsi="Times New Roman" w:cs="Times New Roman" w:hint="eastAsia"/>
          <w:color w:val="000000"/>
          <w:sz w:val="32"/>
          <w:szCs w:val="32"/>
        </w:rPr>
        <w:t>。</w:t>
      </w:r>
    </w:p>
    <w:p w:rsidR="00341B53" w:rsidRDefault="00341B53" w:rsidP="00890A2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10.</w:t>
      </w:r>
      <w:r>
        <w:rPr>
          <w:rFonts w:ascii="Times New Roman" w:eastAsia="仿宋_GB2312" w:hAnsi="Times New Roman" w:cs="Times New Roman" w:hint="eastAsia"/>
          <w:color w:val="000000"/>
          <w:sz w:val="32"/>
          <w:szCs w:val="32"/>
        </w:rPr>
        <w:t>第十二条</w:t>
      </w:r>
      <w:r w:rsidR="0070245F">
        <w:rPr>
          <w:rFonts w:ascii="Times New Roman" w:eastAsia="仿宋_GB2312" w:hAnsi="Times New Roman" w:cs="Times New Roman" w:hint="eastAsia"/>
          <w:color w:val="000000"/>
          <w:sz w:val="32"/>
          <w:szCs w:val="32"/>
        </w:rPr>
        <w:t>，</w:t>
      </w:r>
      <w:r w:rsidR="0070245F">
        <w:rPr>
          <w:rFonts w:ascii="Times New Roman" w:eastAsia="仿宋_GB2312" w:hAnsi="Times New Roman" w:cs="Times New Roman"/>
          <w:color w:val="000000"/>
          <w:sz w:val="32"/>
          <w:szCs w:val="32"/>
        </w:rPr>
        <w:t>细化了贷</w:t>
      </w:r>
      <w:r w:rsidR="0070245F">
        <w:rPr>
          <w:rFonts w:ascii="Times New Roman" w:eastAsia="仿宋_GB2312" w:hAnsi="Times New Roman" w:cs="Times New Roman" w:hint="eastAsia"/>
          <w:color w:val="000000"/>
          <w:sz w:val="32"/>
          <w:szCs w:val="32"/>
        </w:rPr>
        <w:t>前</w:t>
      </w:r>
      <w:r w:rsidR="0070245F">
        <w:rPr>
          <w:rFonts w:ascii="Times New Roman" w:eastAsia="仿宋_GB2312" w:hAnsi="Times New Roman" w:cs="Times New Roman"/>
          <w:color w:val="000000"/>
          <w:sz w:val="32"/>
          <w:szCs w:val="32"/>
        </w:rPr>
        <w:t>调查的环境守法</w:t>
      </w:r>
      <w:r w:rsidR="0070245F">
        <w:rPr>
          <w:rFonts w:ascii="Times New Roman" w:eastAsia="仿宋_GB2312" w:hAnsi="Times New Roman" w:cs="Times New Roman" w:hint="eastAsia"/>
          <w:color w:val="000000"/>
          <w:sz w:val="32"/>
          <w:szCs w:val="32"/>
        </w:rPr>
        <w:t>信息</w:t>
      </w:r>
      <w:r w:rsidR="0070245F">
        <w:rPr>
          <w:rFonts w:ascii="Times New Roman" w:eastAsia="仿宋_GB2312" w:hAnsi="Times New Roman" w:cs="Times New Roman"/>
          <w:color w:val="000000"/>
          <w:sz w:val="32"/>
          <w:szCs w:val="32"/>
        </w:rPr>
        <w:t>，</w:t>
      </w:r>
      <w:r w:rsidR="0070245F">
        <w:rPr>
          <w:rFonts w:ascii="Times New Roman" w:eastAsia="仿宋_GB2312" w:hAnsi="Times New Roman" w:cs="Times New Roman" w:hint="eastAsia"/>
          <w:color w:val="000000"/>
          <w:sz w:val="32"/>
          <w:szCs w:val="32"/>
        </w:rPr>
        <w:t>要求</w:t>
      </w:r>
      <w:r w:rsidR="0070245F" w:rsidRPr="0070245F">
        <w:rPr>
          <w:rFonts w:ascii="Times New Roman" w:eastAsia="仿宋_GB2312" w:hAnsi="Times New Roman" w:cs="Times New Roman" w:hint="eastAsia"/>
          <w:color w:val="000000"/>
          <w:sz w:val="32"/>
          <w:szCs w:val="32"/>
        </w:rPr>
        <w:t>生态环境保护部门应做好配合工作</w:t>
      </w:r>
      <w:r w:rsidR="0070245F">
        <w:rPr>
          <w:rFonts w:ascii="Times New Roman" w:eastAsia="仿宋_GB2312" w:hAnsi="Times New Roman" w:cs="Times New Roman" w:hint="eastAsia"/>
          <w:color w:val="000000"/>
          <w:sz w:val="32"/>
          <w:szCs w:val="32"/>
        </w:rPr>
        <w:t>。</w:t>
      </w:r>
    </w:p>
    <w:p w:rsidR="0070245F" w:rsidRDefault="0070245F" w:rsidP="00890A2F">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11.</w:t>
      </w:r>
      <w:r w:rsidR="00BB263B">
        <w:rPr>
          <w:rFonts w:ascii="Times New Roman" w:eastAsia="仿宋_GB2312" w:hAnsi="Times New Roman" w:cs="Times New Roman" w:hint="eastAsia"/>
          <w:color w:val="000000"/>
          <w:sz w:val="32"/>
          <w:szCs w:val="32"/>
        </w:rPr>
        <w:t>第十九</w:t>
      </w:r>
      <w:r w:rsidR="00AC329E">
        <w:rPr>
          <w:rFonts w:ascii="Times New Roman" w:eastAsia="仿宋_GB2312" w:hAnsi="Times New Roman" w:cs="Times New Roman" w:hint="eastAsia"/>
          <w:color w:val="000000"/>
          <w:sz w:val="32"/>
          <w:szCs w:val="32"/>
        </w:rPr>
        <w:t>条</w:t>
      </w:r>
      <w:r w:rsidR="00AC329E">
        <w:rPr>
          <w:rFonts w:ascii="Times New Roman" w:eastAsia="仿宋_GB2312" w:hAnsi="Times New Roman" w:cs="Times New Roman"/>
          <w:color w:val="000000"/>
          <w:sz w:val="32"/>
          <w:szCs w:val="32"/>
        </w:rPr>
        <w:t>，</w:t>
      </w:r>
      <w:r w:rsidR="00BB263B">
        <w:rPr>
          <w:rFonts w:ascii="Times New Roman" w:eastAsia="仿宋_GB2312" w:hAnsi="Times New Roman" w:cs="Times New Roman" w:hint="eastAsia"/>
          <w:color w:val="000000"/>
          <w:sz w:val="32"/>
          <w:szCs w:val="32"/>
        </w:rPr>
        <w:t>对</w:t>
      </w:r>
      <w:r w:rsidR="00BB263B">
        <w:rPr>
          <w:rFonts w:ascii="Times New Roman" w:eastAsia="仿宋_GB2312" w:hAnsi="Times New Roman" w:cs="Times New Roman"/>
          <w:color w:val="000000"/>
          <w:sz w:val="32"/>
          <w:szCs w:val="32"/>
        </w:rPr>
        <w:t>排污权冻结</w:t>
      </w:r>
      <w:r w:rsidR="00BB263B">
        <w:rPr>
          <w:rFonts w:ascii="Times New Roman" w:eastAsia="仿宋_GB2312" w:hAnsi="Times New Roman" w:cs="Times New Roman" w:hint="eastAsia"/>
          <w:color w:val="000000"/>
          <w:sz w:val="32"/>
          <w:szCs w:val="32"/>
        </w:rPr>
        <w:t>后</w:t>
      </w:r>
      <w:r w:rsidR="00015F7F">
        <w:rPr>
          <w:rFonts w:ascii="Times New Roman" w:eastAsia="仿宋_GB2312" w:hAnsi="Times New Roman" w:cs="Times New Roman" w:hint="eastAsia"/>
          <w:color w:val="000000"/>
          <w:sz w:val="32"/>
          <w:szCs w:val="32"/>
        </w:rPr>
        <w:t>的</w:t>
      </w:r>
      <w:r w:rsidR="00015F7F">
        <w:rPr>
          <w:rFonts w:ascii="Times New Roman" w:eastAsia="仿宋_GB2312" w:hAnsi="Times New Roman" w:cs="Times New Roman"/>
          <w:color w:val="000000"/>
          <w:sz w:val="32"/>
          <w:szCs w:val="32"/>
        </w:rPr>
        <w:t>管理进行了细化</w:t>
      </w:r>
      <w:r w:rsidR="00D8548C">
        <w:rPr>
          <w:rFonts w:ascii="Times New Roman" w:eastAsia="仿宋_GB2312" w:hAnsi="Times New Roman" w:cs="Times New Roman" w:hint="eastAsia"/>
          <w:color w:val="000000"/>
          <w:sz w:val="32"/>
          <w:szCs w:val="32"/>
        </w:rPr>
        <w:t>，明确</w:t>
      </w:r>
      <w:r w:rsidR="00D8548C" w:rsidRPr="00D8548C">
        <w:rPr>
          <w:rFonts w:ascii="Times New Roman" w:eastAsia="仿宋_GB2312" w:hAnsi="Times New Roman" w:cs="Times New Roman" w:hint="eastAsia"/>
          <w:color w:val="000000"/>
          <w:sz w:val="32"/>
          <w:szCs w:val="32"/>
        </w:rPr>
        <w:t>被抵押排污权不得出让或用于借款人新（改、扩）件项目建设</w:t>
      </w:r>
      <w:r w:rsidR="00B63E5F">
        <w:rPr>
          <w:rFonts w:ascii="Times New Roman" w:eastAsia="仿宋_GB2312" w:hAnsi="Times New Roman" w:cs="Times New Roman" w:hint="eastAsia"/>
          <w:color w:val="000000"/>
          <w:sz w:val="32"/>
          <w:szCs w:val="32"/>
        </w:rPr>
        <w:t>。</w:t>
      </w:r>
    </w:p>
    <w:p w:rsidR="00BF642A" w:rsidRDefault="0058341C" w:rsidP="00BF642A">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12.</w:t>
      </w:r>
      <w:r w:rsidR="00311B0B">
        <w:rPr>
          <w:rFonts w:ascii="Times New Roman" w:eastAsia="仿宋_GB2312" w:hAnsi="Times New Roman" w:cs="Times New Roman" w:hint="eastAsia"/>
          <w:color w:val="000000"/>
          <w:sz w:val="32"/>
          <w:szCs w:val="32"/>
        </w:rPr>
        <w:t>第二十一条</w:t>
      </w:r>
      <w:r w:rsidR="00BF642A">
        <w:rPr>
          <w:rFonts w:ascii="Times New Roman" w:eastAsia="仿宋_GB2312" w:hAnsi="Times New Roman" w:cs="Times New Roman" w:hint="eastAsia"/>
          <w:color w:val="000000"/>
          <w:sz w:val="32"/>
          <w:szCs w:val="32"/>
        </w:rPr>
        <w:t>、</w:t>
      </w:r>
      <w:r w:rsidR="00BF642A">
        <w:rPr>
          <w:rFonts w:ascii="Times New Roman" w:eastAsia="仿宋_GB2312" w:hAnsi="Times New Roman" w:cs="Times New Roman"/>
          <w:color w:val="000000"/>
          <w:sz w:val="32"/>
          <w:szCs w:val="32"/>
        </w:rPr>
        <w:t>二十二条</w:t>
      </w:r>
      <w:r w:rsidR="00311B0B">
        <w:rPr>
          <w:rFonts w:ascii="Times New Roman" w:eastAsia="仿宋_GB2312" w:hAnsi="Times New Roman" w:cs="Times New Roman"/>
          <w:color w:val="000000"/>
          <w:sz w:val="32"/>
          <w:szCs w:val="32"/>
        </w:rPr>
        <w:t>，增加</w:t>
      </w:r>
      <w:r w:rsidR="00311B0B">
        <w:rPr>
          <w:rFonts w:ascii="Times New Roman" w:eastAsia="仿宋_GB2312" w:hAnsi="Times New Roman" w:cs="Times New Roman" w:hint="eastAsia"/>
          <w:color w:val="000000"/>
          <w:sz w:val="32"/>
          <w:szCs w:val="32"/>
        </w:rPr>
        <w:t>了</w:t>
      </w:r>
      <w:r w:rsidR="00EB1342">
        <w:rPr>
          <w:rFonts w:ascii="Times New Roman" w:eastAsia="仿宋_GB2312" w:hAnsi="Times New Roman" w:cs="Times New Roman" w:hint="eastAsia"/>
          <w:color w:val="000000"/>
          <w:sz w:val="32"/>
          <w:szCs w:val="32"/>
        </w:rPr>
        <w:t>借款人</w:t>
      </w:r>
      <w:r w:rsidR="00EB1342">
        <w:rPr>
          <w:rFonts w:ascii="Times New Roman" w:eastAsia="仿宋_GB2312" w:hAnsi="Times New Roman" w:cs="Times New Roman"/>
          <w:color w:val="000000"/>
          <w:sz w:val="32"/>
          <w:szCs w:val="32"/>
        </w:rPr>
        <w:t>到期</w:t>
      </w:r>
      <w:r w:rsidR="00F95045">
        <w:rPr>
          <w:rFonts w:ascii="Times New Roman" w:eastAsia="仿宋_GB2312" w:hAnsi="Times New Roman" w:cs="Times New Roman" w:hint="eastAsia"/>
          <w:color w:val="000000"/>
          <w:sz w:val="32"/>
          <w:szCs w:val="32"/>
        </w:rPr>
        <w:t>未</w:t>
      </w:r>
      <w:r w:rsidR="00F95045">
        <w:rPr>
          <w:rFonts w:ascii="Times New Roman" w:eastAsia="仿宋_GB2312" w:hAnsi="Times New Roman" w:cs="Times New Roman"/>
          <w:color w:val="000000"/>
          <w:sz w:val="32"/>
          <w:szCs w:val="32"/>
        </w:rPr>
        <w:t>履行还款义务，</w:t>
      </w:r>
      <w:r w:rsidR="00F95045">
        <w:rPr>
          <w:rFonts w:ascii="Times New Roman" w:eastAsia="仿宋_GB2312" w:hAnsi="Times New Roman" w:cs="Times New Roman" w:hint="eastAsia"/>
          <w:color w:val="000000"/>
          <w:sz w:val="32"/>
          <w:szCs w:val="32"/>
        </w:rPr>
        <w:t>对抵押</w:t>
      </w:r>
      <w:r w:rsidR="000A4A44">
        <w:rPr>
          <w:rFonts w:ascii="Times New Roman" w:eastAsia="仿宋_GB2312" w:hAnsi="Times New Roman" w:cs="Times New Roman"/>
          <w:color w:val="000000"/>
          <w:sz w:val="32"/>
          <w:szCs w:val="32"/>
        </w:rPr>
        <w:t>的排污权处置</w:t>
      </w:r>
      <w:r w:rsidR="00527DA3">
        <w:rPr>
          <w:rFonts w:ascii="Times New Roman" w:eastAsia="仿宋_GB2312" w:hAnsi="Times New Roman" w:cs="Times New Roman" w:hint="eastAsia"/>
          <w:color w:val="000000"/>
          <w:sz w:val="32"/>
          <w:szCs w:val="32"/>
        </w:rPr>
        <w:t>后</w:t>
      </w:r>
      <w:r w:rsidR="00527DA3">
        <w:rPr>
          <w:rFonts w:ascii="Times New Roman" w:eastAsia="仿宋_GB2312" w:hAnsi="Times New Roman" w:cs="Times New Roman"/>
          <w:color w:val="000000"/>
          <w:sz w:val="32"/>
          <w:szCs w:val="32"/>
        </w:rPr>
        <w:t>资金</w:t>
      </w:r>
      <w:r w:rsidR="00527DA3">
        <w:rPr>
          <w:rFonts w:ascii="Times New Roman" w:eastAsia="仿宋_GB2312" w:hAnsi="Times New Roman" w:cs="Times New Roman" w:hint="eastAsia"/>
          <w:color w:val="000000"/>
          <w:sz w:val="32"/>
          <w:szCs w:val="32"/>
        </w:rPr>
        <w:t>使用</w:t>
      </w:r>
      <w:r w:rsidR="00BF642A">
        <w:rPr>
          <w:rFonts w:ascii="Times New Roman" w:eastAsia="仿宋_GB2312" w:hAnsi="Times New Roman" w:cs="Times New Roman" w:hint="eastAsia"/>
          <w:color w:val="000000"/>
          <w:sz w:val="32"/>
          <w:szCs w:val="32"/>
        </w:rPr>
        <w:t>、</w:t>
      </w:r>
      <w:r w:rsidR="00BF642A">
        <w:rPr>
          <w:rFonts w:ascii="Times New Roman" w:eastAsia="仿宋_GB2312" w:hAnsi="Times New Roman" w:cs="Times New Roman"/>
          <w:color w:val="000000"/>
          <w:sz w:val="32"/>
          <w:szCs w:val="32"/>
        </w:rPr>
        <w:t>不足以偿还贷款、排污许可证变更等</w:t>
      </w:r>
      <w:r w:rsidR="00527DA3">
        <w:rPr>
          <w:rFonts w:ascii="Times New Roman" w:eastAsia="仿宋_GB2312" w:hAnsi="Times New Roman" w:cs="Times New Roman"/>
          <w:color w:val="000000"/>
          <w:sz w:val="32"/>
          <w:szCs w:val="32"/>
        </w:rPr>
        <w:t>规定。</w:t>
      </w:r>
    </w:p>
    <w:p w:rsidR="00E02582" w:rsidRDefault="00E02582" w:rsidP="00BF642A">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13.</w:t>
      </w:r>
      <w:r>
        <w:rPr>
          <w:rFonts w:ascii="Times New Roman" w:eastAsia="仿宋_GB2312" w:hAnsi="Times New Roman" w:cs="Times New Roman" w:hint="eastAsia"/>
          <w:color w:val="000000"/>
          <w:sz w:val="32"/>
          <w:szCs w:val="32"/>
        </w:rPr>
        <w:t>删除了原第</w:t>
      </w:r>
      <w:r>
        <w:rPr>
          <w:rFonts w:ascii="Times New Roman" w:eastAsia="仿宋_GB2312" w:hAnsi="Times New Roman" w:cs="Times New Roman"/>
          <w:color w:val="000000"/>
          <w:sz w:val="32"/>
          <w:szCs w:val="32"/>
        </w:rPr>
        <w:t>二十一条</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开展</w:t>
      </w:r>
      <w:r>
        <w:rPr>
          <w:rFonts w:ascii="Times New Roman" w:eastAsia="仿宋_GB2312" w:hAnsi="Times New Roman" w:cs="Times New Roman"/>
          <w:color w:val="000000"/>
          <w:sz w:val="32"/>
          <w:szCs w:val="32"/>
        </w:rPr>
        <w:t>排污权抵押贷款业务的金融机构要严格做好贷款审核、发放和管理工作，</w:t>
      </w:r>
      <w:r w:rsidR="0013073D">
        <w:rPr>
          <w:rFonts w:ascii="Times New Roman" w:eastAsia="仿宋_GB2312" w:hAnsi="Times New Roman" w:cs="Times New Roman" w:hint="eastAsia"/>
          <w:color w:val="000000"/>
          <w:sz w:val="32"/>
          <w:szCs w:val="32"/>
        </w:rPr>
        <w:t>采取有效</w:t>
      </w:r>
      <w:r w:rsidR="0013073D">
        <w:rPr>
          <w:rFonts w:ascii="Times New Roman" w:eastAsia="仿宋_GB2312" w:hAnsi="Times New Roman" w:cs="Times New Roman"/>
          <w:color w:val="000000"/>
          <w:sz w:val="32"/>
          <w:szCs w:val="32"/>
        </w:rPr>
        <w:t>措施防范金融风险</w:t>
      </w:r>
      <w:r>
        <w:rPr>
          <w:rFonts w:ascii="Times New Roman" w:eastAsia="仿宋_GB2312" w:hAnsi="Times New Roman" w:cs="Times New Roman"/>
          <w:color w:val="000000"/>
          <w:sz w:val="32"/>
          <w:szCs w:val="32"/>
        </w:rPr>
        <w:t>”</w:t>
      </w:r>
      <w:r w:rsidR="0013073D">
        <w:rPr>
          <w:rFonts w:ascii="Times New Roman" w:eastAsia="仿宋_GB2312" w:hAnsi="Times New Roman" w:cs="Times New Roman" w:hint="eastAsia"/>
          <w:color w:val="000000"/>
          <w:sz w:val="32"/>
          <w:szCs w:val="32"/>
        </w:rPr>
        <w:t>。</w:t>
      </w:r>
    </w:p>
    <w:p w:rsidR="0013073D" w:rsidRPr="0013073D" w:rsidRDefault="005C5B6A" w:rsidP="00BF642A">
      <w:pPr>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14.</w:t>
      </w:r>
      <w:r w:rsidRPr="00F63990">
        <w:rPr>
          <w:rFonts w:ascii="Times New Roman" w:eastAsia="仿宋_GB2312" w:hAnsi="Times New Roman" w:cs="Times New Roman"/>
          <w:sz w:val="32"/>
        </w:rPr>
        <w:t>将人民银行银川中心支行、银保监</w:t>
      </w:r>
      <w:proofErr w:type="gramStart"/>
      <w:r w:rsidRPr="00F63990">
        <w:rPr>
          <w:rFonts w:ascii="Times New Roman" w:eastAsia="仿宋_GB2312" w:hAnsi="Times New Roman" w:cs="Times New Roman"/>
          <w:sz w:val="32"/>
        </w:rPr>
        <w:t>局修改</w:t>
      </w:r>
      <w:proofErr w:type="gramEnd"/>
      <w:r w:rsidRPr="00F63990">
        <w:rPr>
          <w:rFonts w:ascii="Times New Roman" w:eastAsia="仿宋_GB2312" w:hAnsi="Times New Roman" w:cs="Times New Roman"/>
          <w:sz w:val="32"/>
        </w:rPr>
        <w:t>为</w:t>
      </w:r>
      <w:r>
        <w:rPr>
          <w:rFonts w:ascii="Times New Roman" w:eastAsia="仿宋_GB2312" w:hAnsi="Times New Roman" w:cs="Times New Roman" w:hint="eastAsia"/>
          <w:sz w:val="32"/>
        </w:rPr>
        <w:t>规范</w:t>
      </w:r>
      <w:r w:rsidRPr="00F63990">
        <w:rPr>
          <w:rFonts w:ascii="Times New Roman" w:eastAsia="仿宋_GB2312" w:hAnsi="Times New Roman" w:cs="Times New Roman"/>
          <w:sz w:val="32"/>
        </w:rPr>
        <w:t>名称。</w:t>
      </w:r>
    </w:p>
    <w:sectPr w:rsidR="0013073D" w:rsidRPr="0013073D" w:rsidSect="00C05C4F">
      <w:footerReference w:type="default" r:id="rId6"/>
      <w:pgSz w:w="11906" w:h="16838"/>
      <w:pgMar w:top="2098" w:right="1474"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B5D" w:rsidRDefault="004A6B5D" w:rsidP="004B13DB">
      <w:r>
        <w:separator/>
      </w:r>
    </w:p>
  </w:endnote>
  <w:endnote w:type="continuationSeparator" w:id="0">
    <w:p w:rsidR="004A6B5D" w:rsidRDefault="004A6B5D" w:rsidP="004B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892991"/>
      <w:docPartObj>
        <w:docPartGallery w:val="Page Numbers (Bottom of Page)"/>
        <w:docPartUnique/>
      </w:docPartObj>
    </w:sdtPr>
    <w:sdtEndPr>
      <w:rPr>
        <w:rFonts w:ascii="Times New Roman" w:hAnsi="Times New Roman" w:cs="Times New Roman"/>
        <w:sz w:val="28"/>
        <w:szCs w:val="28"/>
      </w:rPr>
    </w:sdtEndPr>
    <w:sdtContent>
      <w:p w:rsidR="004A75C2" w:rsidRPr="004A75C2" w:rsidRDefault="004A75C2">
        <w:pPr>
          <w:pStyle w:val="a5"/>
          <w:jc w:val="center"/>
          <w:rPr>
            <w:rFonts w:ascii="Times New Roman" w:hAnsi="Times New Roman" w:cs="Times New Roman"/>
            <w:sz w:val="28"/>
            <w:szCs w:val="28"/>
          </w:rPr>
        </w:pPr>
        <w:r w:rsidRPr="004A75C2">
          <w:rPr>
            <w:rFonts w:ascii="Times New Roman" w:hAnsi="Times New Roman" w:cs="Times New Roman"/>
            <w:sz w:val="28"/>
            <w:szCs w:val="28"/>
          </w:rPr>
          <w:fldChar w:fldCharType="begin"/>
        </w:r>
        <w:r w:rsidRPr="004A75C2">
          <w:rPr>
            <w:rFonts w:ascii="Times New Roman" w:hAnsi="Times New Roman" w:cs="Times New Roman"/>
            <w:sz w:val="28"/>
            <w:szCs w:val="28"/>
          </w:rPr>
          <w:instrText>PAGE   \* MERGEFORMAT</w:instrText>
        </w:r>
        <w:r w:rsidRPr="004A75C2">
          <w:rPr>
            <w:rFonts w:ascii="Times New Roman" w:hAnsi="Times New Roman" w:cs="Times New Roman"/>
            <w:sz w:val="28"/>
            <w:szCs w:val="28"/>
          </w:rPr>
          <w:fldChar w:fldCharType="separate"/>
        </w:r>
        <w:r w:rsidRPr="004A75C2">
          <w:rPr>
            <w:rFonts w:ascii="Times New Roman" w:hAnsi="Times New Roman" w:cs="Times New Roman"/>
            <w:noProof/>
            <w:sz w:val="28"/>
            <w:szCs w:val="28"/>
            <w:lang w:val="zh-CN"/>
          </w:rPr>
          <w:t>7</w:t>
        </w:r>
        <w:r w:rsidRPr="004A75C2">
          <w:rPr>
            <w:rFonts w:ascii="Times New Roman" w:hAnsi="Times New Roman" w:cs="Times New Roman"/>
            <w:sz w:val="28"/>
            <w:szCs w:val="28"/>
          </w:rPr>
          <w:fldChar w:fldCharType="end"/>
        </w:r>
      </w:p>
    </w:sdtContent>
  </w:sdt>
  <w:p w:rsidR="004A75C2" w:rsidRDefault="004A75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B5D" w:rsidRDefault="004A6B5D" w:rsidP="004B13DB">
      <w:r>
        <w:separator/>
      </w:r>
    </w:p>
  </w:footnote>
  <w:footnote w:type="continuationSeparator" w:id="0">
    <w:p w:rsidR="004A6B5D" w:rsidRDefault="004A6B5D" w:rsidP="004B1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F1"/>
    <w:rsid w:val="00002560"/>
    <w:rsid w:val="0001276D"/>
    <w:rsid w:val="00015F7F"/>
    <w:rsid w:val="00035522"/>
    <w:rsid w:val="000361C1"/>
    <w:rsid w:val="000433CB"/>
    <w:rsid w:val="00043651"/>
    <w:rsid w:val="000569FB"/>
    <w:rsid w:val="00061890"/>
    <w:rsid w:val="00063ABA"/>
    <w:rsid w:val="00070560"/>
    <w:rsid w:val="00072B2A"/>
    <w:rsid w:val="0008529C"/>
    <w:rsid w:val="000925FE"/>
    <w:rsid w:val="0009460A"/>
    <w:rsid w:val="000A4A44"/>
    <w:rsid w:val="000A7BAA"/>
    <w:rsid w:val="000B1CEA"/>
    <w:rsid w:val="000B31B8"/>
    <w:rsid w:val="000B4B4D"/>
    <w:rsid w:val="000D7474"/>
    <w:rsid w:val="000E1235"/>
    <w:rsid w:val="000E1706"/>
    <w:rsid w:val="001016BC"/>
    <w:rsid w:val="001117B5"/>
    <w:rsid w:val="0011721F"/>
    <w:rsid w:val="001174F4"/>
    <w:rsid w:val="00127751"/>
    <w:rsid w:val="0013055F"/>
    <w:rsid w:val="0013073D"/>
    <w:rsid w:val="00130E39"/>
    <w:rsid w:val="00134982"/>
    <w:rsid w:val="00135B31"/>
    <w:rsid w:val="00141C70"/>
    <w:rsid w:val="00150BCA"/>
    <w:rsid w:val="00163456"/>
    <w:rsid w:val="00164690"/>
    <w:rsid w:val="00167E92"/>
    <w:rsid w:val="00174252"/>
    <w:rsid w:val="00177A84"/>
    <w:rsid w:val="00184582"/>
    <w:rsid w:val="00191C31"/>
    <w:rsid w:val="001A3418"/>
    <w:rsid w:val="001B21BD"/>
    <w:rsid w:val="001C2E50"/>
    <w:rsid w:val="001F0B72"/>
    <w:rsid w:val="001F45D1"/>
    <w:rsid w:val="00202505"/>
    <w:rsid w:val="00202977"/>
    <w:rsid w:val="00206ACF"/>
    <w:rsid w:val="00210405"/>
    <w:rsid w:val="00217778"/>
    <w:rsid w:val="002235F7"/>
    <w:rsid w:val="00231ACC"/>
    <w:rsid w:val="00236D72"/>
    <w:rsid w:val="00255452"/>
    <w:rsid w:val="00260DE4"/>
    <w:rsid w:val="002619E1"/>
    <w:rsid w:val="00263AA0"/>
    <w:rsid w:val="00266B6A"/>
    <w:rsid w:val="002731D1"/>
    <w:rsid w:val="00273327"/>
    <w:rsid w:val="0028713F"/>
    <w:rsid w:val="0029174E"/>
    <w:rsid w:val="00291A1D"/>
    <w:rsid w:val="00296721"/>
    <w:rsid w:val="002A2099"/>
    <w:rsid w:val="002A339D"/>
    <w:rsid w:val="002A36DB"/>
    <w:rsid w:val="002A37F2"/>
    <w:rsid w:val="002B72BA"/>
    <w:rsid w:val="002C5872"/>
    <w:rsid w:val="002E0829"/>
    <w:rsid w:val="002E1418"/>
    <w:rsid w:val="002E26C0"/>
    <w:rsid w:val="00301D30"/>
    <w:rsid w:val="003075C4"/>
    <w:rsid w:val="00311B0B"/>
    <w:rsid w:val="00325599"/>
    <w:rsid w:val="00330E17"/>
    <w:rsid w:val="00341B53"/>
    <w:rsid w:val="003447D9"/>
    <w:rsid w:val="0035236E"/>
    <w:rsid w:val="00357E72"/>
    <w:rsid w:val="00364568"/>
    <w:rsid w:val="00370F0E"/>
    <w:rsid w:val="003777D5"/>
    <w:rsid w:val="0038387A"/>
    <w:rsid w:val="00385978"/>
    <w:rsid w:val="00391DC1"/>
    <w:rsid w:val="003A4A29"/>
    <w:rsid w:val="003A79B0"/>
    <w:rsid w:val="003B1F73"/>
    <w:rsid w:val="003C7B37"/>
    <w:rsid w:val="003D7CFD"/>
    <w:rsid w:val="003E41FD"/>
    <w:rsid w:val="003E42BE"/>
    <w:rsid w:val="003E70C4"/>
    <w:rsid w:val="00423525"/>
    <w:rsid w:val="00436CB8"/>
    <w:rsid w:val="0044064C"/>
    <w:rsid w:val="00452285"/>
    <w:rsid w:val="00461C2E"/>
    <w:rsid w:val="00471950"/>
    <w:rsid w:val="00474EC9"/>
    <w:rsid w:val="00476669"/>
    <w:rsid w:val="00483913"/>
    <w:rsid w:val="00484C7B"/>
    <w:rsid w:val="004A198A"/>
    <w:rsid w:val="004A5F30"/>
    <w:rsid w:val="004A6B5D"/>
    <w:rsid w:val="004A75C2"/>
    <w:rsid w:val="004B13DB"/>
    <w:rsid w:val="004C63A9"/>
    <w:rsid w:val="004E671F"/>
    <w:rsid w:val="004E70F7"/>
    <w:rsid w:val="004E7740"/>
    <w:rsid w:val="004F5061"/>
    <w:rsid w:val="005106D9"/>
    <w:rsid w:val="00525679"/>
    <w:rsid w:val="00526AFC"/>
    <w:rsid w:val="00527DA3"/>
    <w:rsid w:val="00530751"/>
    <w:rsid w:val="005331B9"/>
    <w:rsid w:val="00536920"/>
    <w:rsid w:val="005475F3"/>
    <w:rsid w:val="0057675B"/>
    <w:rsid w:val="0058341C"/>
    <w:rsid w:val="00596587"/>
    <w:rsid w:val="005A1E4F"/>
    <w:rsid w:val="005A4D19"/>
    <w:rsid w:val="005C4F34"/>
    <w:rsid w:val="005C5B6A"/>
    <w:rsid w:val="005D3133"/>
    <w:rsid w:val="005E073D"/>
    <w:rsid w:val="005F4A21"/>
    <w:rsid w:val="00627611"/>
    <w:rsid w:val="00635901"/>
    <w:rsid w:val="0064558D"/>
    <w:rsid w:val="006610EA"/>
    <w:rsid w:val="006620EC"/>
    <w:rsid w:val="00664722"/>
    <w:rsid w:val="00686919"/>
    <w:rsid w:val="006948D2"/>
    <w:rsid w:val="006A5D33"/>
    <w:rsid w:val="006B22F3"/>
    <w:rsid w:val="006B779A"/>
    <w:rsid w:val="006C44F1"/>
    <w:rsid w:val="006D407A"/>
    <w:rsid w:val="006E092E"/>
    <w:rsid w:val="006F23C9"/>
    <w:rsid w:val="006F3C9E"/>
    <w:rsid w:val="006F626D"/>
    <w:rsid w:val="0070245F"/>
    <w:rsid w:val="00703134"/>
    <w:rsid w:val="0070449D"/>
    <w:rsid w:val="00706867"/>
    <w:rsid w:val="0071292B"/>
    <w:rsid w:val="007217D5"/>
    <w:rsid w:val="00727B8E"/>
    <w:rsid w:val="00737600"/>
    <w:rsid w:val="007379DA"/>
    <w:rsid w:val="00743A34"/>
    <w:rsid w:val="00750143"/>
    <w:rsid w:val="00752FE5"/>
    <w:rsid w:val="00782609"/>
    <w:rsid w:val="00786CEC"/>
    <w:rsid w:val="00795DAC"/>
    <w:rsid w:val="007A2438"/>
    <w:rsid w:val="007A4606"/>
    <w:rsid w:val="007B1537"/>
    <w:rsid w:val="007B6FF1"/>
    <w:rsid w:val="007C2754"/>
    <w:rsid w:val="007D05A4"/>
    <w:rsid w:val="007E00AB"/>
    <w:rsid w:val="007E5516"/>
    <w:rsid w:val="007E7E77"/>
    <w:rsid w:val="00800BEC"/>
    <w:rsid w:val="00810FF1"/>
    <w:rsid w:val="0082033E"/>
    <w:rsid w:val="008351D3"/>
    <w:rsid w:val="008519EE"/>
    <w:rsid w:val="008543D3"/>
    <w:rsid w:val="008702D5"/>
    <w:rsid w:val="00890A2F"/>
    <w:rsid w:val="008934C8"/>
    <w:rsid w:val="008A1AEF"/>
    <w:rsid w:val="008A563B"/>
    <w:rsid w:val="008B0A7E"/>
    <w:rsid w:val="008B742E"/>
    <w:rsid w:val="008C10D5"/>
    <w:rsid w:val="008C5B42"/>
    <w:rsid w:val="008C5B9A"/>
    <w:rsid w:val="008D17B0"/>
    <w:rsid w:val="008D2D1A"/>
    <w:rsid w:val="008E0800"/>
    <w:rsid w:val="008E689E"/>
    <w:rsid w:val="008F3205"/>
    <w:rsid w:val="008F6645"/>
    <w:rsid w:val="009050F8"/>
    <w:rsid w:val="00911B31"/>
    <w:rsid w:val="009345CF"/>
    <w:rsid w:val="009438DB"/>
    <w:rsid w:val="00943FF1"/>
    <w:rsid w:val="00951166"/>
    <w:rsid w:val="009524CE"/>
    <w:rsid w:val="00953F99"/>
    <w:rsid w:val="00971E34"/>
    <w:rsid w:val="00975199"/>
    <w:rsid w:val="00976248"/>
    <w:rsid w:val="0098254A"/>
    <w:rsid w:val="00985AD5"/>
    <w:rsid w:val="00992930"/>
    <w:rsid w:val="00996879"/>
    <w:rsid w:val="00997E2A"/>
    <w:rsid w:val="009A0AB9"/>
    <w:rsid w:val="009A253A"/>
    <w:rsid w:val="009A6909"/>
    <w:rsid w:val="009C5957"/>
    <w:rsid w:val="009C70F3"/>
    <w:rsid w:val="009C7C08"/>
    <w:rsid w:val="009D4C6B"/>
    <w:rsid w:val="009E1B6D"/>
    <w:rsid w:val="009E5BD2"/>
    <w:rsid w:val="009E66E6"/>
    <w:rsid w:val="00A03000"/>
    <w:rsid w:val="00A06832"/>
    <w:rsid w:val="00A06F25"/>
    <w:rsid w:val="00A16870"/>
    <w:rsid w:val="00A26E02"/>
    <w:rsid w:val="00A57327"/>
    <w:rsid w:val="00A70492"/>
    <w:rsid w:val="00A7238E"/>
    <w:rsid w:val="00A97FE5"/>
    <w:rsid w:val="00AA235C"/>
    <w:rsid w:val="00AB692E"/>
    <w:rsid w:val="00AB6D7A"/>
    <w:rsid w:val="00AC125A"/>
    <w:rsid w:val="00AC329E"/>
    <w:rsid w:val="00AD007E"/>
    <w:rsid w:val="00AD34A6"/>
    <w:rsid w:val="00AE3F7A"/>
    <w:rsid w:val="00AF2740"/>
    <w:rsid w:val="00AF2F40"/>
    <w:rsid w:val="00AF320F"/>
    <w:rsid w:val="00AF54E2"/>
    <w:rsid w:val="00AF684D"/>
    <w:rsid w:val="00B00154"/>
    <w:rsid w:val="00B06040"/>
    <w:rsid w:val="00B11EB8"/>
    <w:rsid w:val="00B120A2"/>
    <w:rsid w:val="00B13B8B"/>
    <w:rsid w:val="00B42389"/>
    <w:rsid w:val="00B4291E"/>
    <w:rsid w:val="00B63E5F"/>
    <w:rsid w:val="00B70CF5"/>
    <w:rsid w:val="00B80D4F"/>
    <w:rsid w:val="00BB08CE"/>
    <w:rsid w:val="00BB263B"/>
    <w:rsid w:val="00BB7F02"/>
    <w:rsid w:val="00BC0B19"/>
    <w:rsid w:val="00BE21C3"/>
    <w:rsid w:val="00BE2421"/>
    <w:rsid w:val="00BE2523"/>
    <w:rsid w:val="00BE6DB5"/>
    <w:rsid w:val="00BF642A"/>
    <w:rsid w:val="00BF6C37"/>
    <w:rsid w:val="00C05C4F"/>
    <w:rsid w:val="00C1036C"/>
    <w:rsid w:val="00C15D84"/>
    <w:rsid w:val="00C16FA8"/>
    <w:rsid w:val="00C1703F"/>
    <w:rsid w:val="00C324E7"/>
    <w:rsid w:val="00C4297C"/>
    <w:rsid w:val="00C54FC1"/>
    <w:rsid w:val="00C613E3"/>
    <w:rsid w:val="00C61BBC"/>
    <w:rsid w:val="00C76940"/>
    <w:rsid w:val="00C825FF"/>
    <w:rsid w:val="00C82689"/>
    <w:rsid w:val="00C868B7"/>
    <w:rsid w:val="00C9071B"/>
    <w:rsid w:val="00C907F9"/>
    <w:rsid w:val="00CA0B0B"/>
    <w:rsid w:val="00CB0DCC"/>
    <w:rsid w:val="00CB48AD"/>
    <w:rsid w:val="00CC27CD"/>
    <w:rsid w:val="00CE12BB"/>
    <w:rsid w:val="00CE3505"/>
    <w:rsid w:val="00CE44DD"/>
    <w:rsid w:val="00CF7531"/>
    <w:rsid w:val="00D0234E"/>
    <w:rsid w:val="00D02FEE"/>
    <w:rsid w:val="00D10238"/>
    <w:rsid w:val="00D11F26"/>
    <w:rsid w:val="00D155E4"/>
    <w:rsid w:val="00D20130"/>
    <w:rsid w:val="00D610D9"/>
    <w:rsid w:val="00D75551"/>
    <w:rsid w:val="00D826B3"/>
    <w:rsid w:val="00D83430"/>
    <w:rsid w:val="00D8548C"/>
    <w:rsid w:val="00D8709A"/>
    <w:rsid w:val="00D95D00"/>
    <w:rsid w:val="00DA1E1A"/>
    <w:rsid w:val="00DB36B5"/>
    <w:rsid w:val="00DC6240"/>
    <w:rsid w:val="00DD2AFA"/>
    <w:rsid w:val="00DE0245"/>
    <w:rsid w:val="00DE1E7C"/>
    <w:rsid w:val="00E01654"/>
    <w:rsid w:val="00E02582"/>
    <w:rsid w:val="00E10867"/>
    <w:rsid w:val="00E1141E"/>
    <w:rsid w:val="00E11B82"/>
    <w:rsid w:val="00E21781"/>
    <w:rsid w:val="00E32114"/>
    <w:rsid w:val="00E4141D"/>
    <w:rsid w:val="00E4497E"/>
    <w:rsid w:val="00E45315"/>
    <w:rsid w:val="00E71DD0"/>
    <w:rsid w:val="00E753D6"/>
    <w:rsid w:val="00E900A4"/>
    <w:rsid w:val="00E94EB5"/>
    <w:rsid w:val="00EB03A9"/>
    <w:rsid w:val="00EB1342"/>
    <w:rsid w:val="00EB1B16"/>
    <w:rsid w:val="00EB75A9"/>
    <w:rsid w:val="00ED0D27"/>
    <w:rsid w:val="00ED44E4"/>
    <w:rsid w:val="00EE266D"/>
    <w:rsid w:val="00EE28CA"/>
    <w:rsid w:val="00EE5A7D"/>
    <w:rsid w:val="00EE5D83"/>
    <w:rsid w:val="00EF7070"/>
    <w:rsid w:val="00F02973"/>
    <w:rsid w:val="00F42663"/>
    <w:rsid w:val="00F42D27"/>
    <w:rsid w:val="00F52D07"/>
    <w:rsid w:val="00F63990"/>
    <w:rsid w:val="00F646C6"/>
    <w:rsid w:val="00F70DD0"/>
    <w:rsid w:val="00F71E93"/>
    <w:rsid w:val="00F87BEE"/>
    <w:rsid w:val="00F95045"/>
    <w:rsid w:val="00FA2DBA"/>
    <w:rsid w:val="00FD7560"/>
    <w:rsid w:val="00FF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37D1F"/>
  <w15:chartTrackingRefBased/>
  <w15:docId w15:val="{286CCF43-C99C-43A5-9E6A-F2718690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3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13DB"/>
    <w:rPr>
      <w:sz w:val="18"/>
      <w:szCs w:val="18"/>
    </w:rPr>
  </w:style>
  <w:style w:type="paragraph" w:styleId="a5">
    <w:name w:val="footer"/>
    <w:basedOn w:val="a"/>
    <w:link w:val="a6"/>
    <w:uiPriority w:val="99"/>
    <w:unhideWhenUsed/>
    <w:rsid w:val="004B13DB"/>
    <w:pPr>
      <w:tabs>
        <w:tab w:val="center" w:pos="4153"/>
        <w:tab w:val="right" w:pos="8306"/>
      </w:tabs>
      <w:snapToGrid w:val="0"/>
      <w:jc w:val="left"/>
    </w:pPr>
    <w:rPr>
      <w:sz w:val="18"/>
      <w:szCs w:val="18"/>
    </w:rPr>
  </w:style>
  <w:style w:type="character" w:customStyle="1" w:styleId="a6">
    <w:name w:val="页脚 字符"/>
    <w:basedOn w:val="a0"/>
    <w:link w:val="a5"/>
    <w:uiPriority w:val="99"/>
    <w:rsid w:val="004B13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7</Pages>
  <Words>519</Words>
  <Characters>2961</Characters>
  <Application>Microsoft Office Word</Application>
  <DocSecurity>0</DocSecurity>
  <Lines>24</Lines>
  <Paragraphs>6</Paragraphs>
  <ScaleCrop>false</ScaleCrop>
  <Company>Microsoft</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纳静</dc:creator>
  <cp:keywords/>
  <dc:description/>
  <cp:lastModifiedBy>纳静</cp:lastModifiedBy>
  <cp:revision>193</cp:revision>
  <dcterms:created xsi:type="dcterms:W3CDTF">2023-10-16T06:36:00Z</dcterms:created>
  <dcterms:modified xsi:type="dcterms:W3CDTF">2023-10-23T01:23:00Z</dcterms:modified>
</cp:coreProperties>
</file>