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微软雅黑" w:eastAsia="方正小标宋简体" w:cs="Helvetica"/>
          <w:sz w:val="44"/>
          <w:szCs w:val="44"/>
          <w:lang w:val="en" w:eastAsia="zh-CN"/>
        </w:rPr>
      </w:pPr>
      <w:bookmarkStart w:id="0" w:name="_GoBack"/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自治区生态环境厅关于</w:t>
      </w:r>
      <w:r>
        <w:rPr>
          <w:rFonts w:hint="eastAsia" w:ascii="方正小标宋_GBK" w:hAnsi="Times New Roman" w:eastAsia="方正小标宋_GBK" w:cs="Times New Roman"/>
          <w:spacing w:val="-8"/>
          <w:sz w:val="44"/>
          <w:szCs w:val="44"/>
          <w:lang w:eastAsia="zh-CN"/>
        </w:rPr>
        <w:t>公开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征求</w:t>
      </w:r>
      <w:r>
        <w:rPr>
          <w:rFonts w:hint="default" w:ascii="方正小标宋_GBK" w:hAnsi="Times New Roman" w:eastAsia="方正小标宋_GBK" w:cs="Times New Roman"/>
          <w:spacing w:val="-8"/>
          <w:sz w:val="44"/>
          <w:szCs w:val="44"/>
        </w:rPr>
        <w:t>《自治区排污权有偿使用和交易管理暂行办法（征求意见稿）》等4项制度文件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意见</w:t>
      </w:r>
      <w:r>
        <w:rPr>
          <w:rFonts w:ascii="方正小标宋简体" w:hAnsi="微软雅黑" w:eastAsia="方正小标宋简体" w:cs="Helvetica"/>
          <w:sz w:val="44"/>
          <w:szCs w:val="44"/>
          <w:lang w:val="en"/>
        </w:rPr>
        <w:t>建议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/>
        </w:rPr>
        <w:t>结果的</w:t>
      </w:r>
      <w:r>
        <w:rPr>
          <w:rFonts w:hint="eastAsia" w:ascii="方正小标宋简体" w:hAnsi="微软雅黑" w:eastAsia="方正小标宋简体" w:cs="Helvetica"/>
          <w:sz w:val="44"/>
          <w:szCs w:val="44"/>
          <w:lang w:val="en" w:eastAsia="zh-CN"/>
        </w:rPr>
        <w:t>公告</w:t>
      </w:r>
    </w:p>
    <w:bookmarkEnd w:id="0"/>
    <w:p>
      <w:pPr>
        <w:spacing w:line="6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  <w:lang w:val="en"/>
        </w:rPr>
        <w:t>自治区生态环境厅</w:t>
      </w:r>
      <w:r>
        <w:rPr>
          <w:rFonts w:hint="eastAsia" w:ascii="仿宋_GB2312" w:hAnsi="微软雅黑" w:eastAsia="仿宋_GB2312" w:cs="Helvetica"/>
          <w:color w:val="000000"/>
          <w:sz w:val="32"/>
          <w:szCs w:val="32"/>
          <w:lang w:val="en"/>
        </w:rPr>
        <w:t>组织起草的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宁夏回族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自治区排污权有偿使用和交易管理暂行办法（征求意见稿）》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《宁夏回族自治区排污权交易规则（征求意见稿）》《宁夏回族自治区排污权储备和调剂管理办法（征求意见稿）》《宁夏回族自治区排污权抵押贷款管理办法》，于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ascii="仿宋_GB2312" w:eastAsia="仿宋_GB2312"/>
          <w:sz w:val="32"/>
          <w:szCs w:val="32"/>
        </w:rPr>
        <w:t>通过自治区生态环境厅官网</w:t>
      </w:r>
      <w:r>
        <w:rPr>
          <w:rFonts w:hint="eastAsia" w:ascii="仿宋_GB2312" w:eastAsia="仿宋_GB2312"/>
          <w:sz w:val="32"/>
          <w:szCs w:val="32"/>
          <w:lang w:val="en"/>
        </w:rPr>
        <w:t>公开征求了意见建议。在此期间</w:t>
      </w:r>
      <w:r>
        <w:rPr>
          <w:rFonts w:ascii="仿宋_GB2312" w:eastAsia="仿宋_GB2312"/>
          <w:sz w:val="32"/>
          <w:szCs w:val="32"/>
          <w:lang w:val="en"/>
        </w:rPr>
        <w:t>，未收到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公众</w:t>
      </w:r>
      <w:r>
        <w:rPr>
          <w:rFonts w:hint="eastAsia" w:ascii="仿宋_GB2312" w:eastAsia="仿宋_GB2312"/>
          <w:sz w:val="32"/>
          <w:szCs w:val="32"/>
          <w:lang w:val="en"/>
        </w:rPr>
        <w:t>反馈</w:t>
      </w:r>
      <w:r>
        <w:rPr>
          <w:rFonts w:ascii="仿宋_GB2312" w:eastAsia="仿宋_GB2312"/>
          <w:sz w:val="32"/>
          <w:szCs w:val="32"/>
          <w:lang w:val="en"/>
        </w:rPr>
        <w:t>意见建议，特此公告。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系人：自治区</w:t>
      </w:r>
      <w:r>
        <w:rPr>
          <w:rFonts w:hint="eastAsia" w:ascii="仿宋_GB2312" w:eastAsia="仿宋_GB2312"/>
          <w:sz w:val="32"/>
          <w:szCs w:val="32"/>
          <w:lang w:val="en"/>
        </w:rPr>
        <w:t>生态环境</w:t>
      </w:r>
      <w:r>
        <w:rPr>
          <w:rFonts w:hint="eastAsia" w:ascii="仿宋_GB2312" w:eastAsia="仿宋_GB2312"/>
          <w:sz w:val="32"/>
          <w:szCs w:val="32"/>
          <w:lang w:val="en" w:eastAsia="zh-CN"/>
        </w:rPr>
        <w:t>厅综合处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纳静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联系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电话：</w:t>
      </w:r>
      <w:r>
        <w:rPr>
          <w:rFonts w:hint="eastAsia" w:ascii="仿宋_GB2312" w:eastAsia="仿宋_GB2312"/>
          <w:sz w:val="32"/>
          <w:szCs w:val="32"/>
          <w:lang w:val="en"/>
        </w:rPr>
        <w:t>0951-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5160939</w:t>
      </w:r>
    </w:p>
    <w:p>
      <w:pPr>
        <w:pStyle w:val="2"/>
        <w:rPr>
          <w:rFonts w:hint="default"/>
        </w:rPr>
      </w:pPr>
    </w:p>
    <w:p/>
    <w:p>
      <w:pPr>
        <w:jc w:val="center"/>
      </w:pPr>
    </w:p>
    <w:sectPr>
      <w:footerReference r:id="rId3" w:type="default"/>
      <w:pgSz w:w="11906" w:h="16838"/>
      <w:pgMar w:top="204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329093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DM2NWM0ZjJjMWU5Y2VmNTI0NjU1MjYzNTIzY2UifQ=="/>
  </w:docVars>
  <w:rsids>
    <w:rsidRoot w:val="005E1AE8"/>
    <w:rsid w:val="005E1AE8"/>
    <w:rsid w:val="0078767F"/>
    <w:rsid w:val="00A07391"/>
    <w:rsid w:val="00C5076F"/>
    <w:rsid w:val="00E85CD4"/>
    <w:rsid w:val="00F7702D"/>
    <w:rsid w:val="0275668A"/>
    <w:rsid w:val="09FD3209"/>
    <w:rsid w:val="101261E4"/>
    <w:rsid w:val="135D8A58"/>
    <w:rsid w:val="155D0DE4"/>
    <w:rsid w:val="15FF008F"/>
    <w:rsid w:val="165FB2F7"/>
    <w:rsid w:val="16DC54EE"/>
    <w:rsid w:val="19DB09E6"/>
    <w:rsid w:val="1DBC171B"/>
    <w:rsid w:val="1E9532AC"/>
    <w:rsid w:val="1FD75D28"/>
    <w:rsid w:val="1FFFF62E"/>
    <w:rsid w:val="23D23DB8"/>
    <w:rsid w:val="240D1D18"/>
    <w:rsid w:val="2BFC0029"/>
    <w:rsid w:val="2FFE2868"/>
    <w:rsid w:val="30F10A71"/>
    <w:rsid w:val="33EE1227"/>
    <w:rsid w:val="35AF9B70"/>
    <w:rsid w:val="35DFB699"/>
    <w:rsid w:val="39455C4A"/>
    <w:rsid w:val="3BFFDADF"/>
    <w:rsid w:val="3D7202B8"/>
    <w:rsid w:val="3E5272AD"/>
    <w:rsid w:val="3E7A27C3"/>
    <w:rsid w:val="3E9FD640"/>
    <w:rsid w:val="3EDFADE8"/>
    <w:rsid w:val="3F7E8436"/>
    <w:rsid w:val="3F90217B"/>
    <w:rsid w:val="3FDFD6BA"/>
    <w:rsid w:val="3FFE3485"/>
    <w:rsid w:val="41FF6CEC"/>
    <w:rsid w:val="429733C9"/>
    <w:rsid w:val="47DB3D58"/>
    <w:rsid w:val="4A6FECFF"/>
    <w:rsid w:val="4B7F9F12"/>
    <w:rsid w:val="4E681940"/>
    <w:rsid w:val="4E6F153E"/>
    <w:rsid w:val="4ECB27DC"/>
    <w:rsid w:val="4F7B09E2"/>
    <w:rsid w:val="4FE55484"/>
    <w:rsid w:val="4FEDADA0"/>
    <w:rsid w:val="52566D07"/>
    <w:rsid w:val="53D135DF"/>
    <w:rsid w:val="53DE3FA3"/>
    <w:rsid w:val="55EF9386"/>
    <w:rsid w:val="56F72230"/>
    <w:rsid w:val="574F65E2"/>
    <w:rsid w:val="57ABF544"/>
    <w:rsid w:val="57FEEF17"/>
    <w:rsid w:val="59900D70"/>
    <w:rsid w:val="5B9FCBAF"/>
    <w:rsid w:val="5E2DA593"/>
    <w:rsid w:val="5EE8A1E7"/>
    <w:rsid w:val="5EFCEB4E"/>
    <w:rsid w:val="5EFFCA92"/>
    <w:rsid w:val="5F9C1658"/>
    <w:rsid w:val="5FF7F4B9"/>
    <w:rsid w:val="5FFFA8A0"/>
    <w:rsid w:val="644811E7"/>
    <w:rsid w:val="65FE0EE5"/>
    <w:rsid w:val="67AF0F99"/>
    <w:rsid w:val="67CB76CF"/>
    <w:rsid w:val="67FF698C"/>
    <w:rsid w:val="68B83960"/>
    <w:rsid w:val="696E170E"/>
    <w:rsid w:val="6A2F56D5"/>
    <w:rsid w:val="6BEF8669"/>
    <w:rsid w:val="6BFE7652"/>
    <w:rsid w:val="6BFF3443"/>
    <w:rsid w:val="6D9E6A35"/>
    <w:rsid w:val="6ED93A81"/>
    <w:rsid w:val="6EE64C0C"/>
    <w:rsid w:val="6EF74291"/>
    <w:rsid w:val="6F2854CC"/>
    <w:rsid w:val="6FE50A87"/>
    <w:rsid w:val="6FFF8C0E"/>
    <w:rsid w:val="700B5DD3"/>
    <w:rsid w:val="71EF232D"/>
    <w:rsid w:val="72F61400"/>
    <w:rsid w:val="74512BB6"/>
    <w:rsid w:val="75614F9E"/>
    <w:rsid w:val="759FB677"/>
    <w:rsid w:val="7766D62D"/>
    <w:rsid w:val="777E7F41"/>
    <w:rsid w:val="77B67472"/>
    <w:rsid w:val="77DBDE1C"/>
    <w:rsid w:val="77F7EE73"/>
    <w:rsid w:val="77FEFCA8"/>
    <w:rsid w:val="77FF0FDF"/>
    <w:rsid w:val="79AD781B"/>
    <w:rsid w:val="79D99AAE"/>
    <w:rsid w:val="7A154853"/>
    <w:rsid w:val="7A6B6A0C"/>
    <w:rsid w:val="7B35317B"/>
    <w:rsid w:val="7B5566AD"/>
    <w:rsid w:val="7B7B0C30"/>
    <w:rsid w:val="7B7F9FE8"/>
    <w:rsid w:val="7BA7CC79"/>
    <w:rsid w:val="7BFBB47C"/>
    <w:rsid w:val="7C35D309"/>
    <w:rsid w:val="7CBFA6A9"/>
    <w:rsid w:val="7D5FD8F0"/>
    <w:rsid w:val="7D64768D"/>
    <w:rsid w:val="7D760EC1"/>
    <w:rsid w:val="7D7FACFA"/>
    <w:rsid w:val="7D8E9A20"/>
    <w:rsid w:val="7DFAE2F6"/>
    <w:rsid w:val="7DFE0D30"/>
    <w:rsid w:val="7E7FC2C1"/>
    <w:rsid w:val="7EB2ECB2"/>
    <w:rsid w:val="7EFD400F"/>
    <w:rsid w:val="7EFE52C4"/>
    <w:rsid w:val="7F3FF1CA"/>
    <w:rsid w:val="7F6F02BF"/>
    <w:rsid w:val="7F770ED4"/>
    <w:rsid w:val="7F8D953F"/>
    <w:rsid w:val="7F8F4C0A"/>
    <w:rsid w:val="7F9F8429"/>
    <w:rsid w:val="7FA78C9A"/>
    <w:rsid w:val="7FBE1736"/>
    <w:rsid w:val="7FD8D9B4"/>
    <w:rsid w:val="7FDB57A8"/>
    <w:rsid w:val="7FDDE8E4"/>
    <w:rsid w:val="7FDE563E"/>
    <w:rsid w:val="7FE7482C"/>
    <w:rsid w:val="7FEF518B"/>
    <w:rsid w:val="7FEFC878"/>
    <w:rsid w:val="7FFDA612"/>
    <w:rsid w:val="7FFFDA15"/>
    <w:rsid w:val="8F0F8176"/>
    <w:rsid w:val="95FB86A0"/>
    <w:rsid w:val="9B5F58A6"/>
    <w:rsid w:val="9B5F8BC5"/>
    <w:rsid w:val="9E2B2C64"/>
    <w:rsid w:val="9F30F6A1"/>
    <w:rsid w:val="9F771668"/>
    <w:rsid w:val="A39FDBCB"/>
    <w:rsid w:val="A5FFC388"/>
    <w:rsid w:val="B1BFD4F8"/>
    <w:rsid w:val="B1FE93BD"/>
    <w:rsid w:val="B4DDD8B5"/>
    <w:rsid w:val="B5EAD941"/>
    <w:rsid w:val="B95FBE33"/>
    <w:rsid w:val="B99203E5"/>
    <w:rsid w:val="BA7B23C6"/>
    <w:rsid w:val="BB7F25EB"/>
    <w:rsid w:val="BBFF7B98"/>
    <w:rsid w:val="BEDB4430"/>
    <w:rsid w:val="BEF2267D"/>
    <w:rsid w:val="BEFDB825"/>
    <w:rsid w:val="BF5CF08C"/>
    <w:rsid w:val="BF6BFA5E"/>
    <w:rsid w:val="BF6F9D9A"/>
    <w:rsid w:val="BF7F8ED1"/>
    <w:rsid w:val="BFDF2C37"/>
    <w:rsid w:val="BFEF9B05"/>
    <w:rsid w:val="BFF14089"/>
    <w:rsid w:val="BFFF19CE"/>
    <w:rsid w:val="BFFF45D9"/>
    <w:rsid w:val="C7EBB63E"/>
    <w:rsid w:val="CEFC6C8B"/>
    <w:rsid w:val="CFEB0ED2"/>
    <w:rsid w:val="D0F35931"/>
    <w:rsid w:val="D37CA48F"/>
    <w:rsid w:val="D9F77A2F"/>
    <w:rsid w:val="DB0320A3"/>
    <w:rsid w:val="DCDD430A"/>
    <w:rsid w:val="DDB71C91"/>
    <w:rsid w:val="DE8B2ED5"/>
    <w:rsid w:val="DEA75D5D"/>
    <w:rsid w:val="DEFF193B"/>
    <w:rsid w:val="DF4BCFC3"/>
    <w:rsid w:val="DF66D7A0"/>
    <w:rsid w:val="DF7D92A7"/>
    <w:rsid w:val="DFB58D7D"/>
    <w:rsid w:val="DFBFDAB7"/>
    <w:rsid w:val="DFC88BB9"/>
    <w:rsid w:val="DFCFAA87"/>
    <w:rsid w:val="DFDEB787"/>
    <w:rsid w:val="DFFF5094"/>
    <w:rsid w:val="DFFF7426"/>
    <w:rsid w:val="E2DBED68"/>
    <w:rsid w:val="E2F3AD9D"/>
    <w:rsid w:val="E3733F89"/>
    <w:rsid w:val="E3F7EE86"/>
    <w:rsid w:val="E6DCB361"/>
    <w:rsid w:val="E78ECE56"/>
    <w:rsid w:val="E79D5632"/>
    <w:rsid w:val="E7FF62B6"/>
    <w:rsid w:val="EBB8CDD7"/>
    <w:rsid w:val="EC7E6699"/>
    <w:rsid w:val="ECFF38C9"/>
    <w:rsid w:val="EDAF9733"/>
    <w:rsid w:val="EDF72F00"/>
    <w:rsid w:val="EDFFA57B"/>
    <w:rsid w:val="EEB5B937"/>
    <w:rsid w:val="EF9E811D"/>
    <w:rsid w:val="EFA174E1"/>
    <w:rsid w:val="EFB8436A"/>
    <w:rsid w:val="EFBA80F4"/>
    <w:rsid w:val="EFFB0EFB"/>
    <w:rsid w:val="EFFBB47A"/>
    <w:rsid w:val="EFFE3A67"/>
    <w:rsid w:val="EFFFA877"/>
    <w:rsid w:val="F26C0BBE"/>
    <w:rsid w:val="F3BD1647"/>
    <w:rsid w:val="F3E3DD5C"/>
    <w:rsid w:val="F7D792DE"/>
    <w:rsid w:val="F7EFDBBB"/>
    <w:rsid w:val="F8E71481"/>
    <w:rsid w:val="F9F7CC16"/>
    <w:rsid w:val="FA7FBA83"/>
    <w:rsid w:val="FAEFBFAF"/>
    <w:rsid w:val="FB7B6E96"/>
    <w:rsid w:val="FB9976C1"/>
    <w:rsid w:val="FBBFDCFF"/>
    <w:rsid w:val="FBCB2798"/>
    <w:rsid w:val="FBD71871"/>
    <w:rsid w:val="FBEEA14E"/>
    <w:rsid w:val="FBFF1CD6"/>
    <w:rsid w:val="FCDEA9AB"/>
    <w:rsid w:val="FCED6E0C"/>
    <w:rsid w:val="FCF50945"/>
    <w:rsid w:val="FCF8ABA7"/>
    <w:rsid w:val="FCFB532A"/>
    <w:rsid w:val="FD124D67"/>
    <w:rsid w:val="FD9FBEC5"/>
    <w:rsid w:val="FDD4FB90"/>
    <w:rsid w:val="FE6ED592"/>
    <w:rsid w:val="FEE98EF3"/>
    <w:rsid w:val="FEFBB47A"/>
    <w:rsid w:val="FF2FEBE6"/>
    <w:rsid w:val="FF33AF03"/>
    <w:rsid w:val="FF3E386E"/>
    <w:rsid w:val="FF6FC4A6"/>
    <w:rsid w:val="FF7F24CD"/>
    <w:rsid w:val="FF868782"/>
    <w:rsid w:val="FF875B7B"/>
    <w:rsid w:val="FFBB251F"/>
    <w:rsid w:val="FFBBD98A"/>
    <w:rsid w:val="FFBDEABF"/>
    <w:rsid w:val="FFC208B2"/>
    <w:rsid w:val="FFCDFEDC"/>
    <w:rsid w:val="FFE519ED"/>
    <w:rsid w:val="FFFE145D"/>
    <w:rsid w:val="FFFEB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qFormat/>
    <w:uiPriority w:val="99"/>
    <w:pPr>
      <w:spacing w:after="120" w:line="240" w:lineRule="atLeast"/>
      <w:ind w:left="420" w:leftChars="200" w:firstLine="420"/>
      <w:jc w:val="left"/>
    </w:pPr>
    <w:rPr>
      <w:rFonts w:ascii="宋体" w:hAnsi="宋体" w:eastAsia="宋体" w:cs="宋体"/>
      <w:spacing w:val="-6"/>
      <w:kern w:val="0"/>
      <w:sz w:val="22"/>
      <w:szCs w:val="22"/>
      <w:lang w:val="zh-CN"/>
    </w:rPr>
  </w:style>
  <w:style w:type="paragraph" w:customStyle="1" w:styleId="3">
    <w:name w:val="UserStyle_1"/>
    <w:basedOn w:val="1"/>
    <w:qFormat/>
    <w:uiPriority w:val="0"/>
    <w:pPr>
      <w:spacing w:after="120" w:line="240" w:lineRule="atLeast"/>
      <w:ind w:left="420" w:leftChars="200"/>
    </w:pPr>
    <w:rPr>
      <w:rFonts w:ascii="Times New Roman" w:hAnsi="Times New Roman" w:eastAsia="仿宋_GB2312"/>
      <w:spacing w:val="-6"/>
      <w:sz w:val="21"/>
      <w:szCs w:val="20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867</Words>
  <Characters>4944</Characters>
  <Lines>41</Lines>
  <Paragraphs>11</Paragraphs>
  <TotalTime>4</TotalTime>
  <ScaleCrop>false</ScaleCrop>
  <LinksUpToDate>false</LinksUpToDate>
  <CharactersWithSpaces>5800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2022-10-21T23:27:00Z</dcterms:created>
  <dc:creator>Administrator</dc:creator>
  <cp:lastModifiedBy>NL</cp:lastModifiedBy>
  <cp:lastPrinted>2023-11-04T00:10:00Z</cp:lastPrinted>
  <dcterms:modified xsi:type="dcterms:W3CDTF">2023-12-13T09:11:16Z</dcterms:modified>
  <dc:title>自治区生态环境厅关于公开征求《宁夏回族自治区适应气候变化行动方案（征求意见稿）》意见建议结果的公示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1C2B1BA68613432EB68C1B3A0986AA34_13</vt:lpwstr>
  </property>
</Properties>
</file>