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hAnsi="微软雅黑" w:eastAsia="方正小标宋简体" w:cs="Helvetica"/>
          <w:sz w:val="44"/>
          <w:szCs w:val="44"/>
          <w:lang w:val="en"/>
        </w:rPr>
      </w:pPr>
      <w:r>
        <w:rPr>
          <w:rFonts w:hint="eastAsia" w:ascii="方正小标宋简体" w:hAnsi="微软雅黑" w:eastAsia="方正小标宋简体" w:cs="Helvetica"/>
          <w:sz w:val="44"/>
          <w:szCs w:val="44"/>
          <w:lang w:val="en"/>
        </w:rPr>
        <w:t>自治区生态环境厅关于</w:t>
      </w:r>
      <w:r>
        <w:rPr>
          <w:rFonts w:hint="eastAsia" w:ascii="方正小标宋简体" w:hAnsi="微软雅黑" w:eastAsia="方正小标宋简体" w:cs="Helvetica"/>
          <w:sz w:val="44"/>
          <w:szCs w:val="44"/>
          <w:lang w:val="en" w:eastAsia="zh-CN"/>
        </w:rPr>
        <w:t>公开</w:t>
      </w:r>
      <w:r>
        <w:rPr>
          <w:rFonts w:hint="eastAsia" w:ascii="方正小标宋简体" w:hAnsi="微软雅黑" w:eastAsia="方正小标宋简体" w:cs="Helvetica"/>
          <w:sz w:val="44"/>
          <w:szCs w:val="44"/>
          <w:lang w:val="en"/>
        </w:rPr>
        <w:t>征求《</w:t>
      </w:r>
      <w:r>
        <w:rPr>
          <w:rFonts w:ascii="方正小标宋简体" w:hAnsi="微软雅黑" w:eastAsia="方正小标宋简体" w:cs="Helvetica"/>
          <w:sz w:val="44"/>
          <w:szCs w:val="44"/>
          <w:lang w:val="en"/>
        </w:rPr>
        <w:t>宁夏回族自治区生态环境领域实施包容免罚清单（2025年版）（</w:t>
      </w:r>
      <w:r>
        <w:rPr>
          <w:rFonts w:hint="eastAsia" w:ascii="方正小标宋简体" w:hAnsi="微软雅黑" w:eastAsia="方正小标宋简体" w:cs="Helvetica"/>
          <w:sz w:val="44"/>
          <w:szCs w:val="44"/>
          <w:lang w:val="en" w:eastAsia="zh-CN"/>
        </w:rPr>
        <w:t>征求意见</w:t>
      </w:r>
      <w:r>
        <w:rPr>
          <w:rFonts w:ascii="方正小标宋简体" w:hAnsi="微软雅黑" w:eastAsia="方正小标宋简体" w:cs="Helvetica"/>
          <w:sz w:val="44"/>
          <w:szCs w:val="44"/>
          <w:lang w:val="en"/>
        </w:rPr>
        <w:t>稿）》</w:t>
      </w:r>
      <w:r>
        <w:rPr>
          <w:rFonts w:hint="eastAsia" w:ascii="方正小标宋简体" w:hAnsi="微软雅黑" w:eastAsia="方正小标宋简体" w:cs="Helvetica"/>
          <w:sz w:val="44"/>
          <w:szCs w:val="44"/>
          <w:lang w:val="en"/>
        </w:rPr>
        <w:t>意见</w:t>
      </w:r>
      <w:r>
        <w:rPr>
          <w:rFonts w:ascii="方正小标宋简体" w:hAnsi="微软雅黑" w:eastAsia="方正小标宋简体" w:cs="Helvetica"/>
          <w:sz w:val="44"/>
          <w:szCs w:val="44"/>
          <w:lang w:val="en"/>
        </w:rPr>
        <w:t>建议</w:t>
      </w:r>
      <w:r>
        <w:rPr>
          <w:rFonts w:hint="eastAsia" w:ascii="方正小标宋简体" w:hAnsi="微软雅黑" w:eastAsia="方正小标宋简体" w:cs="Helvetica"/>
          <w:sz w:val="44"/>
          <w:szCs w:val="44"/>
          <w:lang w:val="en"/>
        </w:rPr>
        <w:t>结果的公示</w:t>
      </w:r>
    </w:p>
    <w:p>
      <w:pPr>
        <w:spacing w:line="64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自治区生态环境厅组织起草的《宁夏回族自治区生态环境领域实施包容免罚清单（2025年版）（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征求意见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稿）》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，于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2025年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月1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至10月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0日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通过自治区生态环境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厅官网公开征求了意见建议。在此期间，未收到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公众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反馈意见建议，特此公告。</w:t>
      </w:r>
    </w:p>
    <w:p>
      <w:pPr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"/>
        </w:rPr>
      </w:pPr>
    </w:p>
    <w:p>
      <w:pPr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联系电话：0951-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5160713</w:t>
      </w:r>
    </w:p>
    <w:p>
      <w:pPr>
        <w:pStyle w:val="13"/>
        <w:jc w:val="both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jc w:val="center"/>
      </w:pPr>
    </w:p>
    <w:sectPr>
      <w:footerReference r:id="rId3" w:type="default"/>
      <w:pgSz w:w="11906" w:h="16838"/>
      <w:pgMar w:top="204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Helvetica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>
        <w:pPr>
          <w:pStyle w:val="6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0NGZkNTc1N2VjZjU4Zjk0ZGJiNDA2ZTkwMWZkNWUifQ=="/>
  </w:docVars>
  <w:rsids>
    <w:rsidRoot w:val="005E1AE8"/>
    <w:rsid w:val="005E1AE8"/>
    <w:rsid w:val="0078767F"/>
    <w:rsid w:val="00A07391"/>
    <w:rsid w:val="00C5076F"/>
    <w:rsid w:val="00E85CD4"/>
    <w:rsid w:val="00F7702D"/>
    <w:rsid w:val="0275668A"/>
    <w:rsid w:val="09FD3209"/>
    <w:rsid w:val="101261E4"/>
    <w:rsid w:val="135D8A58"/>
    <w:rsid w:val="155D0DE4"/>
    <w:rsid w:val="15FF008F"/>
    <w:rsid w:val="165FB2F7"/>
    <w:rsid w:val="16DC54EE"/>
    <w:rsid w:val="19DB09E6"/>
    <w:rsid w:val="1DBC171B"/>
    <w:rsid w:val="1E9532AC"/>
    <w:rsid w:val="1FD75D28"/>
    <w:rsid w:val="1FFFF62E"/>
    <w:rsid w:val="23D23DB8"/>
    <w:rsid w:val="240D1D18"/>
    <w:rsid w:val="2BFC0029"/>
    <w:rsid w:val="2FFE2868"/>
    <w:rsid w:val="30F10A71"/>
    <w:rsid w:val="33EE1227"/>
    <w:rsid w:val="35AF9B70"/>
    <w:rsid w:val="35DFB699"/>
    <w:rsid w:val="39455C4A"/>
    <w:rsid w:val="3BFFDADF"/>
    <w:rsid w:val="3D7202B8"/>
    <w:rsid w:val="3E5272AD"/>
    <w:rsid w:val="3E7A27C3"/>
    <w:rsid w:val="3E9FD640"/>
    <w:rsid w:val="3EDFADE8"/>
    <w:rsid w:val="3F4B6E19"/>
    <w:rsid w:val="3F7E8436"/>
    <w:rsid w:val="3F90217B"/>
    <w:rsid w:val="3FDFD6BA"/>
    <w:rsid w:val="3FFE3485"/>
    <w:rsid w:val="41FF6CEC"/>
    <w:rsid w:val="429733C9"/>
    <w:rsid w:val="47DB3D58"/>
    <w:rsid w:val="4A6FECFF"/>
    <w:rsid w:val="4B7F9F12"/>
    <w:rsid w:val="4E681940"/>
    <w:rsid w:val="4E6F153E"/>
    <w:rsid w:val="4ECB27DC"/>
    <w:rsid w:val="4FE55484"/>
    <w:rsid w:val="4FEDADA0"/>
    <w:rsid w:val="52566D07"/>
    <w:rsid w:val="53D135DF"/>
    <w:rsid w:val="53DE3FA3"/>
    <w:rsid w:val="55EF9386"/>
    <w:rsid w:val="56F72230"/>
    <w:rsid w:val="574F65E2"/>
    <w:rsid w:val="57ABF544"/>
    <w:rsid w:val="57FEEF17"/>
    <w:rsid w:val="59900D70"/>
    <w:rsid w:val="5B9FCBAF"/>
    <w:rsid w:val="5E2DA593"/>
    <w:rsid w:val="5EE8A1E7"/>
    <w:rsid w:val="5EFCEB4E"/>
    <w:rsid w:val="5EFFCA92"/>
    <w:rsid w:val="5F9C1658"/>
    <w:rsid w:val="5FF7F4B9"/>
    <w:rsid w:val="5FFFA8A0"/>
    <w:rsid w:val="644811E7"/>
    <w:rsid w:val="65FE0EE5"/>
    <w:rsid w:val="67AF0F99"/>
    <w:rsid w:val="67CB76CF"/>
    <w:rsid w:val="67FF698C"/>
    <w:rsid w:val="68B83960"/>
    <w:rsid w:val="696E170E"/>
    <w:rsid w:val="6A2F56D5"/>
    <w:rsid w:val="6BEF8669"/>
    <w:rsid w:val="6BFE7652"/>
    <w:rsid w:val="6BFF3443"/>
    <w:rsid w:val="6D9E6A35"/>
    <w:rsid w:val="6ED93A81"/>
    <w:rsid w:val="6EE64C0C"/>
    <w:rsid w:val="6EF74291"/>
    <w:rsid w:val="6F2854CC"/>
    <w:rsid w:val="6FE50A87"/>
    <w:rsid w:val="6FFF8C0E"/>
    <w:rsid w:val="700B5DD3"/>
    <w:rsid w:val="71EF232D"/>
    <w:rsid w:val="72F61400"/>
    <w:rsid w:val="74512BB6"/>
    <w:rsid w:val="75614F9E"/>
    <w:rsid w:val="759FB677"/>
    <w:rsid w:val="7766D62D"/>
    <w:rsid w:val="777E7F41"/>
    <w:rsid w:val="77B67472"/>
    <w:rsid w:val="77DBDE1C"/>
    <w:rsid w:val="77F7EE73"/>
    <w:rsid w:val="77FEFCA8"/>
    <w:rsid w:val="77FF0FDF"/>
    <w:rsid w:val="79AD781B"/>
    <w:rsid w:val="79D99AAE"/>
    <w:rsid w:val="7A6B6A0C"/>
    <w:rsid w:val="7B35317B"/>
    <w:rsid w:val="7B5566AD"/>
    <w:rsid w:val="7B7B0C30"/>
    <w:rsid w:val="7B7F9FE8"/>
    <w:rsid w:val="7BA7CC79"/>
    <w:rsid w:val="7BFBB47C"/>
    <w:rsid w:val="7C35D309"/>
    <w:rsid w:val="7CBFA6A9"/>
    <w:rsid w:val="7D5FD8F0"/>
    <w:rsid w:val="7D64768D"/>
    <w:rsid w:val="7D760EC1"/>
    <w:rsid w:val="7D7FACFA"/>
    <w:rsid w:val="7D8E9A20"/>
    <w:rsid w:val="7DFAE2F6"/>
    <w:rsid w:val="7DFE0D30"/>
    <w:rsid w:val="7E7FC2C1"/>
    <w:rsid w:val="7EB2ECB2"/>
    <w:rsid w:val="7EFD400F"/>
    <w:rsid w:val="7EFE52C4"/>
    <w:rsid w:val="7F3FF1CA"/>
    <w:rsid w:val="7F6F02BF"/>
    <w:rsid w:val="7F770ED4"/>
    <w:rsid w:val="7F8D953F"/>
    <w:rsid w:val="7F8F4C0A"/>
    <w:rsid w:val="7F9F8429"/>
    <w:rsid w:val="7FA78C9A"/>
    <w:rsid w:val="7FBE1736"/>
    <w:rsid w:val="7FCF9639"/>
    <w:rsid w:val="7FD8D9B4"/>
    <w:rsid w:val="7FDB57A8"/>
    <w:rsid w:val="7FDDE8E4"/>
    <w:rsid w:val="7FDE563E"/>
    <w:rsid w:val="7FE7482C"/>
    <w:rsid w:val="7FEF518B"/>
    <w:rsid w:val="7FEFC878"/>
    <w:rsid w:val="7FFDA612"/>
    <w:rsid w:val="7FFFDA15"/>
    <w:rsid w:val="8F0F8176"/>
    <w:rsid w:val="95FB86A0"/>
    <w:rsid w:val="9B5F58A6"/>
    <w:rsid w:val="9B5F8BC5"/>
    <w:rsid w:val="9E2B2C64"/>
    <w:rsid w:val="9F30F6A1"/>
    <w:rsid w:val="9F771668"/>
    <w:rsid w:val="A39FDBCB"/>
    <w:rsid w:val="A5FFC388"/>
    <w:rsid w:val="B1BFD4F8"/>
    <w:rsid w:val="B1FE93BD"/>
    <w:rsid w:val="B4DDD8B5"/>
    <w:rsid w:val="B5EAD941"/>
    <w:rsid w:val="B95FBE33"/>
    <w:rsid w:val="B99203E5"/>
    <w:rsid w:val="BA7B23C6"/>
    <w:rsid w:val="BB7F25EB"/>
    <w:rsid w:val="BBFF7B98"/>
    <w:rsid w:val="BEDB4430"/>
    <w:rsid w:val="BEF2267D"/>
    <w:rsid w:val="BEFDB825"/>
    <w:rsid w:val="BF5CF08C"/>
    <w:rsid w:val="BF6BFA5E"/>
    <w:rsid w:val="BF6F9D9A"/>
    <w:rsid w:val="BF7F8ED1"/>
    <w:rsid w:val="BFDF2C37"/>
    <w:rsid w:val="BFDF58F2"/>
    <w:rsid w:val="BFEF9B05"/>
    <w:rsid w:val="BFF14089"/>
    <w:rsid w:val="BFFF19CE"/>
    <w:rsid w:val="BFFF45D9"/>
    <w:rsid w:val="C7EBB63E"/>
    <w:rsid w:val="CEFC6C8B"/>
    <w:rsid w:val="CFEB0ED2"/>
    <w:rsid w:val="D0F35931"/>
    <w:rsid w:val="D37CA48F"/>
    <w:rsid w:val="D66916AF"/>
    <w:rsid w:val="D9F77A2F"/>
    <w:rsid w:val="DB0320A3"/>
    <w:rsid w:val="DCDD430A"/>
    <w:rsid w:val="DDB71C91"/>
    <w:rsid w:val="DE8B2ED5"/>
    <w:rsid w:val="DEA75D5D"/>
    <w:rsid w:val="DEFF193B"/>
    <w:rsid w:val="DF4BCFC3"/>
    <w:rsid w:val="DF66D7A0"/>
    <w:rsid w:val="DF7D92A7"/>
    <w:rsid w:val="DFB58D7D"/>
    <w:rsid w:val="DFBFDAB7"/>
    <w:rsid w:val="DFC88BB9"/>
    <w:rsid w:val="DFCFAA87"/>
    <w:rsid w:val="DFDEB787"/>
    <w:rsid w:val="DFFF5094"/>
    <w:rsid w:val="DFFF7426"/>
    <w:rsid w:val="E2DBED68"/>
    <w:rsid w:val="E2F3AD9D"/>
    <w:rsid w:val="E3733F89"/>
    <w:rsid w:val="E3F7EE86"/>
    <w:rsid w:val="E6DCB361"/>
    <w:rsid w:val="E78ECE56"/>
    <w:rsid w:val="E79D5632"/>
    <w:rsid w:val="E7FF62B6"/>
    <w:rsid w:val="EBB8CDD7"/>
    <w:rsid w:val="EBEF94BB"/>
    <w:rsid w:val="EC7E6699"/>
    <w:rsid w:val="ECFF38C9"/>
    <w:rsid w:val="EDAF9733"/>
    <w:rsid w:val="EDF72F00"/>
    <w:rsid w:val="EDFFA57B"/>
    <w:rsid w:val="EEB5B937"/>
    <w:rsid w:val="EF9E811D"/>
    <w:rsid w:val="EFA174E1"/>
    <w:rsid w:val="EFB8436A"/>
    <w:rsid w:val="EFBA80F4"/>
    <w:rsid w:val="EFFB0EFB"/>
    <w:rsid w:val="EFFBB47A"/>
    <w:rsid w:val="EFFE3A67"/>
    <w:rsid w:val="EFFFA877"/>
    <w:rsid w:val="F26C0BBE"/>
    <w:rsid w:val="F3BD1647"/>
    <w:rsid w:val="F3E3DD5C"/>
    <w:rsid w:val="F7D792DE"/>
    <w:rsid w:val="F7EFDBBB"/>
    <w:rsid w:val="F8E71481"/>
    <w:rsid w:val="F9F7CC16"/>
    <w:rsid w:val="FA7FBA83"/>
    <w:rsid w:val="FAEFBFAF"/>
    <w:rsid w:val="FB7B6E96"/>
    <w:rsid w:val="FB9976C1"/>
    <w:rsid w:val="FBBFDCFF"/>
    <w:rsid w:val="FBCB2798"/>
    <w:rsid w:val="FBD71871"/>
    <w:rsid w:val="FBEEA14E"/>
    <w:rsid w:val="FBFF1CD6"/>
    <w:rsid w:val="FCDEA9AB"/>
    <w:rsid w:val="FCED6E0C"/>
    <w:rsid w:val="FCF50945"/>
    <w:rsid w:val="FCF8ABA7"/>
    <w:rsid w:val="FCFB532A"/>
    <w:rsid w:val="FD124D67"/>
    <w:rsid w:val="FD9FBEC5"/>
    <w:rsid w:val="FDD4FB90"/>
    <w:rsid w:val="FE6ED592"/>
    <w:rsid w:val="FEE98EF3"/>
    <w:rsid w:val="FEFBB47A"/>
    <w:rsid w:val="FF2FEBE6"/>
    <w:rsid w:val="FF33AF03"/>
    <w:rsid w:val="FF3E386E"/>
    <w:rsid w:val="FF6FC4A6"/>
    <w:rsid w:val="FF7F24CD"/>
    <w:rsid w:val="FF868782"/>
    <w:rsid w:val="FF875B7B"/>
    <w:rsid w:val="FFBB251F"/>
    <w:rsid w:val="FFBBD98A"/>
    <w:rsid w:val="FFBDEABF"/>
    <w:rsid w:val="FFC208B2"/>
    <w:rsid w:val="FFCDFEDC"/>
    <w:rsid w:val="FFE519ED"/>
    <w:rsid w:val="FFFE145D"/>
    <w:rsid w:val="FFFEB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540" w:lineRule="exact"/>
      <w:ind w:left="0" w:leftChars="0" w:firstLine="420" w:firstLineChars="200"/>
    </w:pPr>
    <w:rPr>
      <w:rFonts w:eastAsia="仿宋"/>
      <w:sz w:val="24"/>
    </w:r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UserStyle_0"/>
    <w:basedOn w:val="14"/>
    <w:qFormat/>
    <w:uiPriority w:val="99"/>
    <w:pPr>
      <w:spacing w:after="120" w:line="240" w:lineRule="atLeast"/>
      <w:ind w:left="420" w:leftChars="200" w:firstLine="420"/>
      <w:jc w:val="left"/>
    </w:pPr>
    <w:rPr>
      <w:rFonts w:ascii="宋体" w:hAnsi="宋体" w:eastAsia="宋体" w:cs="宋体"/>
      <w:spacing w:val="-6"/>
      <w:kern w:val="0"/>
      <w:sz w:val="22"/>
      <w:szCs w:val="22"/>
      <w:lang w:val="zh-CN"/>
    </w:rPr>
  </w:style>
  <w:style w:type="paragraph" w:customStyle="1" w:styleId="14">
    <w:name w:val="UserStyle_1"/>
    <w:basedOn w:val="1"/>
    <w:qFormat/>
    <w:uiPriority w:val="0"/>
    <w:pPr>
      <w:spacing w:after="120" w:line="240" w:lineRule="atLeast"/>
      <w:ind w:left="420" w:leftChars="200"/>
    </w:pPr>
    <w:rPr>
      <w:rFonts w:ascii="Times New Roman" w:hAnsi="Times New Roman" w:eastAsia="仿宋_GB2312"/>
      <w:spacing w:val="-6"/>
      <w:sz w:val="21"/>
      <w:szCs w:val="20"/>
    </w:rPr>
  </w:style>
  <w:style w:type="character" w:customStyle="1" w:styleId="15">
    <w:name w:val="页眉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2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867</Words>
  <Characters>4944</Characters>
  <Lines>41</Lines>
  <Paragraphs>11</Paragraphs>
  <TotalTime>3</TotalTime>
  <ScaleCrop>false</ScaleCrop>
  <LinksUpToDate>false</LinksUpToDate>
  <CharactersWithSpaces>5800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2022-10-22T23:27:00Z</dcterms:created>
  <dc:creator>Administrator</dc:creator>
  <cp:lastModifiedBy>a00722</cp:lastModifiedBy>
  <cp:lastPrinted>2023-11-05T00:10:00Z</cp:lastPrinted>
  <dcterms:modified xsi:type="dcterms:W3CDTF">2025-11-24T13:06:12Z</dcterms:modified>
  <dc:title>自治区生态环境厅关于公开征求《宁夏回族自治区适应气候变化行动方案（征求意见稿）》意见建议结果的公示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3A675A55515743769C17DDE76F766959</vt:lpwstr>
  </property>
</Properties>
</file>