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0" w:rsidRPr="000A51E1" w:rsidRDefault="00520B20" w:rsidP="00520B20">
      <w:pPr>
        <w:jc w:val="left"/>
        <w:rPr>
          <w:rFonts w:ascii="黑体" w:eastAsia="黑体" w:hAnsi="黑体" w:cs="仿宋_GB2312"/>
          <w:bCs/>
          <w:sz w:val="32"/>
          <w:szCs w:val="32"/>
        </w:rPr>
      </w:pPr>
      <w:r w:rsidRPr="000A51E1">
        <w:rPr>
          <w:rFonts w:ascii="黑体" w:eastAsia="黑体" w:hAnsi="黑体" w:cs="仿宋_GB2312" w:hint="eastAsia"/>
          <w:bCs/>
          <w:sz w:val="32"/>
          <w:szCs w:val="32"/>
        </w:rPr>
        <w:t>附件1：</w:t>
      </w:r>
    </w:p>
    <w:p w:rsidR="00520B20" w:rsidRPr="000A51E1" w:rsidRDefault="00520B20" w:rsidP="00520B20">
      <w:pPr>
        <w:jc w:val="center"/>
        <w:rPr>
          <w:rFonts w:ascii="方正小标宋_GBK" w:eastAsia="方正小标宋_GBK" w:hAnsi="仿宋_GB2312" w:cs="仿宋_GB2312"/>
          <w:sz w:val="40"/>
          <w:szCs w:val="32"/>
        </w:rPr>
      </w:pPr>
      <w:r w:rsidRPr="000A51E1">
        <w:rPr>
          <w:rFonts w:ascii="方正小标宋_GBK" w:eastAsia="方正小标宋_GBK" w:hAnsi="方正小标宋_GBK" w:cs="方正小标宋_GBK" w:hint="eastAsia"/>
          <w:sz w:val="40"/>
          <w:szCs w:val="32"/>
        </w:rPr>
        <w:t>征求意见单位名单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0B20" w:rsidRDefault="00520B20" w:rsidP="00520B2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1、生态环境部大气环境司、法规与标准司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2、宁夏回族自治区发展和改革委员会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3、宁夏回族自治区工业和信息化厅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4、宁夏回族自治区市场监督管理厅</w:t>
      </w:r>
    </w:p>
    <w:p w:rsidR="00520B20" w:rsidRDefault="00520B20" w:rsidP="00520B20">
      <w:pPr>
        <w:ind w:left="640" w:hangingChars="200" w:hanging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5、宁夏回族自治区银川市、石嘴山市、吴忠市、固原市、</w:t>
      </w:r>
    </w:p>
    <w:p w:rsidR="00520B20" w:rsidRDefault="00520B20" w:rsidP="00520B20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中卫市、宁东基地管委会生态环境局  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6、宁夏回族自治区生态环境监测中心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7、宁夏回族自治区生态环境工程评估中心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8、宁夏环境科学研究院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9、国家能源集团宁夏电力有限公司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10、中铝宁夏能源集团有限公司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11、国家电投青铜峡铝业发电有限责任公司 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12、国家电投集团宁夏能源铝业有限公司临河发电分公司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13、宁夏电投银川热电有限公司 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14、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宁夏京能宁东发电有限责任公司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15、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宁夏枣泉发电有限责任公司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16、申能吴忠热电有限责任公司 </w:t>
      </w:r>
    </w:p>
    <w:p w:rsidR="00520B20" w:rsidRDefault="00520B20" w:rsidP="00520B20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17、宁夏天元发电有限公司 </w:t>
      </w:r>
    </w:p>
    <w:p w:rsidR="00136D7A" w:rsidRPr="00520B20" w:rsidRDefault="00520B20" w:rsidP="00520B20"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18、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中国石化长城能源化工（宁夏）有限公司</w:t>
      </w:r>
    </w:p>
    <w:sectPr w:rsidR="00136D7A" w:rsidRPr="00520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A9" w:rsidRDefault="008563A9" w:rsidP="00520B20">
      <w:r>
        <w:separator/>
      </w:r>
    </w:p>
  </w:endnote>
  <w:endnote w:type="continuationSeparator" w:id="0">
    <w:p w:rsidR="008563A9" w:rsidRDefault="008563A9" w:rsidP="0052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A9" w:rsidRDefault="008563A9" w:rsidP="00520B20">
      <w:r>
        <w:separator/>
      </w:r>
    </w:p>
  </w:footnote>
  <w:footnote w:type="continuationSeparator" w:id="0">
    <w:p w:rsidR="008563A9" w:rsidRDefault="008563A9" w:rsidP="0052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01"/>
    <w:rsid w:val="000761E4"/>
    <w:rsid w:val="00136D7A"/>
    <w:rsid w:val="001E2624"/>
    <w:rsid w:val="00253401"/>
    <w:rsid w:val="00273228"/>
    <w:rsid w:val="00373560"/>
    <w:rsid w:val="00386695"/>
    <w:rsid w:val="003E1B3D"/>
    <w:rsid w:val="00474D1A"/>
    <w:rsid w:val="00520B20"/>
    <w:rsid w:val="005D1BC0"/>
    <w:rsid w:val="00762F9A"/>
    <w:rsid w:val="007A74EC"/>
    <w:rsid w:val="007B2A10"/>
    <w:rsid w:val="00833743"/>
    <w:rsid w:val="00846DB2"/>
    <w:rsid w:val="008563A9"/>
    <w:rsid w:val="009245A3"/>
    <w:rsid w:val="00944D9B"/>
    <w:rsid w:val="0095664B"/>
    <w:rsid w:val="00992B65"/>
    <w:rsid w:val="00AD65DF"/>
    <w:rsid w:val="00B87C64"/>
    <w:rsid w:val="00BD2C7F"/>
    <w:rsid w:val="00C630A4"/>
    <w:rsid w:val="00C7101E"/>
    <w:rsid w:val="00CD750A"/>
    <w:rsid w:val="00D773A1"/>
    <w:rsid w:val="00E634C0"/>
    <w:rsid w:val="00EE09AB"/>
    <w:rsid w:val="00EE1D7C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1EBF4"/>
  <w15:chartTrackingRefBased/>
  <w15:docId w15:val="{B703077A-30E6-44B5-B52F-4626BF3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38F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0B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0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范蒙</dc:creator>
  <cp:keywords/>
  <dc:description/>
  <cp:lastModifiedBy>范蒙</cp:lastModifiedBy>
  <cp:revision>2</cp:revision>
  <cp:lastPrinted>2022-09-01T09:55:00Z</cp:lastPrinted>
  <dcterms:created xsi:type="dcterms:W3CDTF">2022-09-30T06:47:00Z</dcterms:created>
  <dcterms:modified xsi:type="dcterms:W3CDTF">2022-09-30T06:47:00Z</dcterms:modified>
</cp:coreProperties>
</file>