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EB" w:rsidRDefault="00BC2CE3">
      <w:pPr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 xml:space="preserve">1 </w:t>
      </w:r>
    </w:p>
    <w:p w:rsidR="00DA70EB" w:rsidRDefault="00677FEE">
      <w:pPr>
        <w:ind w:firstLineChars="0" w:firstLine="0"/>
        <w:jc w:val="center"/>
      </w:pPr>
      <w:r>
        <w:rPr>
          <w:rFonts w:ascii="黑体" w:eastAsia="黑体" w:hAnsi="黑体" w:cs="黑体" w:hint="eastAsia"/>
        </w:rPr>
        <w:t>自治区</w:t>
      </w:r>
      <w:bookmarkStart w:id="0" w:name="_GoBack"/>
      <w:bookmarkEnd w:id="0"/>
      <w:r w:rsidR="00BC2CE3">
        <w:rPr>
          <w:rFonts w:ascii="黑体" w:eastAsia="黑体" w:hAnsi="黑体" w:cs="黑体" w:hint="eastAsia"/>
        </w:rPr>
        <w:t>现代煤化工建设项目环境影响评价新污染物筛查与识别清单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1259"/>
        <w:gridCol w:w="1087"/>
        <w:gridCol w:w="1258"/>
        <w:gridCol w:w="1189"/>
        <w:gridCol w:w="1192"/>
        <w:gridCol w:w="1886"/>
        <w:gridCol w:w="2121"/>
        <w:gridCol w:w="2629"/>
        <w:gridCol w:w="927"/>
      </w:tblGrid>
      <w:tr w:rsidR="00DA70EB">
        <w:trPr>
          <w:tblHeader/>
          <w:jc w:val="center"/>
        </w:trPr>
        <w:tc>
          <w:tcPr>
            <w:tcW w:w="62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5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物质名称</w:t>
            </w:r>
          </w:p>
        </w:tc>
        <w:tc>
          <w:tcPr>
            <w:tcW w:w="1087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CAS</w:t>
            </w:r>
          </w:p>
        </w:tc>
        <w:tc>
          <w:tcPr>
            <w:tcW w:w="1258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危害性</w:t>
            </w:r>
          </w:p>
        </w:tc>
        <w:tc>
          <w:tcPr>
            <w:tcW w:w="118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产生环节</w:t>
            </w: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环境要素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推荐检测方法</w:t>
            </w:r>
          </w:p>
        </w:tc>
        <w:tc>
          <w:tcPr>
            <w:tcW w:w="927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DA70EB">
        <w:trPr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二氯甲烷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75-09-2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类；靶器官急毒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类；靶器官慢毒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31571-2015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GBZ/T 300.73</w:t>
            </w:r>
            <w:r>
              <w:rPr>
                <w:rFonts w:hint="eastAsia"/>
                <w:sz w:val="21"/>
                <w:szCs w:val="21"/>
              </w:rPr>
              <w:t>工作场所空气有毒物质测定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73</w:t>
            </w:r>
            <w:r>
              <w:rPr>
                <w:rFonts w:hint="eastAsia"/>
                <w:sz w:val="21"/>
                <w:szCs w:val="21"/>
              </w:rPr>
              <w:t>部分：氯甲烷、二氯甲烷、三氯甲烷和四氯化碳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《重点管控新污染物清单（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年版）》《优先控制化学品名录（第一批）》《有毒有害大气污染物名录（</w:t>
            </w: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年）》《有毒有害水污染物名录（第一</w:t>
            </w:r>
            <w:r>
              <w:rPr>
                <w:rFonts w:hint="eastAsia"/>
                <w:sz w:val="21"/>
                <w:szCs w:val="21"/>
              </w:rPr>
              <w:lastRenderedPageBreak/>
              <w:t>批）》</w:t>
            </w:r>
          </w:p>
        </w:tc>
      </w:tr>
      <w:tr w:rsidR="00DA70EB">
        <w:trPr>
          <w:trHeight w:val="69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31571-2015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620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24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HJ 639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98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686 </w:t>
            </w:r>
            <w:r>
              <w:rPr>
                <w:rFonts w:hint="eastAsia"/>
                <w:sz w:val="21"/>
                <w:szCs w:val="21"/>
              </w:rPr>
              <w:t>水质挥发性有机物的测定吹扫捕集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2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地下水环境质量标准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吹扫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07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顶空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46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 642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2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736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97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605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09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 735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3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741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35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萘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91-20-3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致癌性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类；水生急毒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类；水生慢毒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工艺废水</w:t>
            </w:r>
            <w:r>
              <w:rPr>
                <w:rFonts w:hint="eastAsia"/>
                <w:sz w:val="21"/>
                <w:szCs w:val="21"/>
              </w:rPr>
              <w:t>、辅料</w:t>
            </w: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GBZ2.1-2019 </w:t>
            </w:r>
            <w:r>
              <w:rPr>
                <w:rFonts w:hint="eastAsia"/>
                <w:sz w:val="21"/>
                <w:szCs w:val="21"/>
              </w:rPr>
              <w:t>工作场所有害因素职业接触限值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部分：化学有害因素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《优先控制化学品名录（第一批）》</w:t>
            </w:r>
          </w:p>
        </w:tc>
      </w:tr>
      <w:tr w:rsidR="00DA70EB">
        <w:trPr>
          <w:trHeight w:val="83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6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 14848-2017 </w:t>
            </w:r>
            <w:r>
              <w:rPr>
                <w:rFonts w:hint="eastAsia"/>
                <w:sz w:val="21"/>
                <w:szCs w:val="21"/>
              </w:rPr>
              <w:t>地下水质量标准。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3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高效液相色谱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荧光检测器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紫外检测器法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7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36600-2018 </w:t>
            </w: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</w:t>
            </w:r>
            <w:r>
              <w:rPr>
                <w:rFonts w:hint="eastAsia"/>
                <w:sz w:val="21"/>
                <w:szCs w:val="21"/>
              </w:rPr>
              <w:lastRenderedPageBreak/>
              <w:t>风险管控标准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HJ805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多环芳烃的测定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605-2011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16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741-2015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5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834-2017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半挥发性有机物的测定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35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1,1-</w:t>
            </w:r>
            <w:r>
              <w:rPr>
                <w:rFonts w:hint="eastAsia"/>
                <w:sz w:val="21"/>
                <w:szCs w:val="21"/>
              </w:rPr>
              <w:t>二氯乙烯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75-35-4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</w:t>
            </w:r>
            <w:r>
              <w:rPr>
                <w:rFonts w:hint="eastAsia"/>
                <w:sz w:val="21"/>
                <w:szCs w:val="21"/>
              </w:rPr>
              <w:t>1B</w:t>
            </w:r>
            <w:r>
              <w:rPr>
                <w:rFonts w:hint="eastAsia"/>
                <w:sz w:val="21"/>
                <w:szCs w:val="21"/>
              </w:rPr>
              <w:t>类；生殖毒性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类；靶器官慢毒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《优先控制化学品名录（第二批）》《有毒有害水污染物名录（第二批）》</w:t>
            </w:r>
          </w:p>
        </w:tc>
      </w:tr>
      <w:tr w:rsidR="00DA70EB">
        <w:trPr>
          <w:trHeight w:val="38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620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8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HJ 639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01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686 </w:t>
            </w:r>
            <w:r>
              <w:rPr>
                <w:rFonts w:hint="eastAsia"/>
                <w:sz w:val="21"/>
                <w:szCs w:val="21"/>
              </w:rPr>
              <w:t>水质挥发性有机物的测定吹扫捕集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67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吹扫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23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 642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63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736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16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605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0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735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38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741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550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苯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71-43-2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</w:t>
            </w:r>
            <w:r>
              <w:rPr>
                <w:rFonts w:hint="eastAsia"/>
                <w:sz w:val="21"/>
                <w:szCs w:val="21"/>
              </w:rPr>
              <w:t>1A</w:t>
            </w:r>
            <w:r>
              <w:rPr>
                <w:rFonts w:hint="eastAsia"/>
                <w:sz w:val="21"/>
                <w:szCs w:val="21"/>
              </w:rPr>
              <w:t>类；致突变</w:t>
            </w:r>
            <w:r>
              <w:rPr>
                <w:rFonts w:hint="eastAsia"/>
                <w:sz w:val="21"/>
                <w:szCs w:val="21"/>
              </w:rPr>
              <w:t>1B</w:t>
            </w:r>
            <w:r>
              <w:rPr>
                <w:rFonts w:hint="eastAsia"/>
                <w:sz w:val="21"/>
                <w:szCs w:val="21"/>
              </w:rPr>
              <w:t>类；生殖毒性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类；靶器官慢毒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类；水生急毒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慢毒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工艺废水</w:t>
            </w: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HJ2.2-2018</w:t>
            </w:r>
            <w:r>
              <w:rPr>
                <w:rFonts w:hint="eastAsia"/>
                <w:sz w:val="21"/>
                <w:szCs w:val="21"/>
              </w:rPr>
              <w:t>环境影响评价技术导则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大气环境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rFonts w:hint="eastAsia"/>
                <w:sz w:val="21"/>
                <w:szCs w:val="21"/>
              </w:rPr>
              <w:t xml:space="preserve">GB16297-1996 </w:t>
            </w:r>
            <w:r>
              <w:rPr>
                <w:rFonts w:hint="eastAsia"/>
                <w:sz w:val="21"/>
                <w:szCs w:val="21"/>
              </w:rPr>
              <w:t>大气污染物综合排放标准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583 </w:t>
            </w:r>
            <w:r>
              <w:rPr>
                <w:rFonts w:hint="eastAsia"/>
                <w:sz w:val="21"/>
                <w:szCs w:val="21"/>
              </w:rPr>
              <w:t>环境空气苯系物的测定固体吸附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热脱附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《优先控制化学品名录（第二批）》《有毒有害水污染物名录（第二</w:t>
            </w:r>
            <w:r>
              <w:rPr>
                <w:rFonts w:hint="eastAsia"/>
                <w:sz w:val="21"/>
                <w:szCs w:val="21"/>
              </w:rPr>
              <w:lastRenderedPageBreak/>
              <w:t>批）》</w:t>
            </w:r>
          </w:p>
        </w:tc>
      </w:tr>
      <w:tr w:rsidR="00DA70EB">
        <w:trPr>
          <w:trHeight w:val="9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584 </w:t>
            </w:r>
            <w:r>
              <w:rPr>
                <w:rFonts w:hint="eastAsia"/>
                <w:sz w:val="21"/>
                <w:szCs w:val="21"/>
              </w:rPr>
              <w:t>环境空气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苯系物的测定活性炭吸附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二硫化碳解吸气相色谱法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1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</w:rPr>
              <w:t>GB31570-2015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石油炼制工业污染物排放标准</w:t>
            </w:r>
          </w:p>
        </w:tc>
        <w:tc>
          <w:tcPr>
            <w:tcW w:w="262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78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644 </w:t>
            </w:r>
            <w:r>
              <w:rPr>
                <w:rFonts w:hint="eastAsia"/>
                <w:sz w:val="21"/>
                <w:szCs w:val="21"/>
              </w:rPr>
              <w:t>环境空气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挥发性有机物的测定吸附管采样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热脱附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66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 11890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苯系物的测定气相色谱法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1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GB31570-2015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石油炼制工业污染物排放标准</w:t>
            </w:r>
          </w:p>
        </w:tc>
        <w:tc>
          <w:tcPr>
            <w:tcW w:w="262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618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639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0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686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96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吹扫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</w:t>
            </w:r>
            <w:r>
              <w:rPr>
                <w:rFonts w:hint="eastAsia"/>
                <w:sz w:val="21"/>
                <w:szCs w:val="21"/>
              </w:rPr>
              <w:t>642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55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605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156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741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742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挥发性芳香烃的测定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09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甲苯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108-88-3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生殖毒性</w:t>
            </w:r>
            <w:r>
              <w:rPr>
                <w:rFonts w:hint="eastAsia"/>
                <w:sz w:val="21"/>
                <w:szCs w:val="21"/>
              </w:rPr>
              <w:t>1A</w:t>
            </w:r>
            <w:r>
              <w:rPr>
                <w:rFonts w:hint="eastAsia"/>
                <w:sz w:val="21"/>
                <w:szCs w:val="21"/>
              </w:rPr>
              <w:t>类；靶器官慢毒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工艺废水</w:t>
            </w: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HJ2.2-2018</w:t>
            </w:r>
            <w:r>
              <w:rPr>
                <w:rFonts w:hint="eastAsia"/>
                <w:sz w:val="21"/>
                <w:szCs w:val="21"/>
              </w:rPr>
              <w:t>环境影响评价技术导则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大气环境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GB16297-1996</w:t>
            </w:r>
            <w:r>
              <w:rPr>
                <w:rFonts w:hint="eastAsia"/>
                <w:sz w:val="21"/>
                <w:szCs w:val="21"/>
              </w:rPr>
              <w:t>大气污染物综合排放标准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583 </w:t>
            </w:r>
            <w:r>
              <w:rPr>
                <w:rFonts w:hint="eastAsia"/>
                <w:sz w:val="21"/>
                <w:szCs w:val="21"/>
              </w:rPr>
              <w:t>环境空气苯系物的测定固体吸附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热脱附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《优先控制化学品名录（第二批）》《有毒有害水污染物名录（第二批）》</w:t>
            </w:r>
          </w:p>
        </w:tc>
      </w:tr>
      <w:tr w:rsidR="00DA70EB">
        <w:trPr>
          <w:trHeight w:val="798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584 </w:t>
            </w:r>
            <w:r>
              <w:rPr>
                <w:rFonts w:hint="eastAsia"/>
                <w:sz w:val="21"/>
                <w:szCs w:val="21"/>
              </w:rPr>
              <w:t>环境空气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苯系物的测定活性炭吸附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二硫化碳解吸气相色谱法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6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GB31570-2015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石油炼制工业污染物排放标准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644 </w:t>
            </w:r>
            <w:r>
              <w:rPr>
                <w:rFonts w:hint="eastAsia"/>
                <w:sz w:val="21"/>
                <w:szCs w:val="21"/>
              </w:rPr>
              <w:t>环境空气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挥发性有机物的测定吸附管采样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热脱附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</w:t>
            </w:r>
            <w:r>
              <w:rPr>
                <w:rFonts w:hint="eastAsia"/>
                <w:sz w:val="21"/>
                <w:szCs w:val="21"/>
              </w:rPr>
              <w:t xml:space="preserve">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 11890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苯系物的测定气相色谱法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639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686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3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吹扫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3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 642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4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605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267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741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</w:t>
            </w:r>
            <w:r>
              <w:rPr>
                <w:rFonts w:hint="eastAsia"/>
                <w:sz w:val="21"/>
                <w:szCs w:val="21"/>
              </w:rPr>
              <w:lastRenderedPageBreak/>
              <w:t>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16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742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挥发性芳香烃的测定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565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四氯乙烯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127-18-4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</w:t>
            </w:r>
            <w:r>
              <w:rPr>
                <w:rFonts w:hint="eastAsia"/>
                <w:sz w:val="21"/>
                <w:szCs w:val="21"/>
              </w:rPr>
              <w:t>1B</w:t>
            </w:r>
            <w:r>
              <w:rPr>
                <w:rFonts w:hint="eastAsia"/>
                <w:sz w:val="21"/>
                <w:szCs w:val="21"/>
              </w:rPr>
              <w:t>类；水生急毒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类；水生慢毒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left="320" w:hangingChars="100" w:hanging="320"/>
              <w:rPr>
                <w:sz w:val="21"/>
                <w:szCs w:val="21"/>
              </w:rPr>
            </w:pPr>
            <w:hyperlink r:id="rId7" w:history="1">
              <w:r>
                <w:rPr>
                  <w:rFonts w:hint="eastAsia"/>
                  <w:sz w:val="21"/>
                  <w:szCs w:val="21"/>
                </w:rPr>
                <w:t>GBZ/T300.78</w:t>
              </w:r>
            </w:hyperlink>
            <w:r>
              <w:rPr>
                <w:rFonts w:hint="eastAsia"/>
                <w:sz w:val="21"/>
                <w:szCs w:val="21"/>
              </w:rPr>
              <w:t>工作场所空气有毒物质测定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78</w:t>
            </w:r>
            <w:r>
              <w:rPr>
                <w:rFonts w:hint="eastAsia"/>
                <w:sz w:val="21"/>
                <w:szCs w:val="21"/>
              </w:rPr>
              <w:t>部分：氯乙烯、二氯乙烯、三氯乙烯和四氯乙烯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《优先控制化学品名录（第一批）》《有毒有害大气污染物名录（</w:t>
            </w: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年）》《有毒有害水污染物名录（第一批）》</w:t>
            </w:r>
          </w:p>
        </w:tc>
      </w:tr>
      <w:tr w:rsidR="00DA70EB">
        <w:trPr>
          <w:trHeight w:val="9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620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0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HJ 639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11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686 </w:t>
            </w:r>
            <w:r>
              <w:rPr>
                <w:rFonts w:hint="eastAsia"/>
                <w:sz w:val="21"/>
                <w:szCs w:val="21"/>
              </w:rPr>
              <w:t>水质挥发性有机物的测定吹扫捕集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0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吹扫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3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 642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226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605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</w:t>
            </w:r>
            <w:r>
              <w:rPr>
                <w:rFonts w:hint="eastAsia"/>
                <w:sz w:val="21"/>
                <w:szCs w:val="21"/>
              </w:rPr>
              <w:lastRenderedPageBreak/>
              <w:t>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52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735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吹扫捕集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07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736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挥发性卤代烃的测定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7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741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顶空气相色谱法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629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1,3-</w:t>
            </w:r>
            <w:r>
              <w:rPr>
                <w:rFonts w:hint="eastAsia"/>
                <w:sz w:val="21"/>
                <w:szCs w:val="21"/>
              </w:rPr>
              <w:t>丁二烯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106-99-0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致癌性</w:t>
            </w:r>
            <w:r>
              <w:rPr>
                <w:rFonts w:hint="eastAsia"/>
                <w:sz w:val="21"/>
                <w:szCs w:val="21"/>
              </w:rPr>
              <w:t>1A</w:t>
            </w:r>
            <w:r>
              <w:rPr>
                <w:rFonts w:hint="eastAsia"/>
                <w:sz w:val="21"/>
                <w:szCs w:val="21"/>
              </w:rPr>
              <w:t>类；致突变</w:t>
            </w:r>
            <w:r>
              <w:rPr>
                <w:rFonts w:hint="eastAsia"/>
                <w:sz w:val="21"/>
                <w:szCs w:val="21"/>
              </w:rPr>
              <w:t>1B</w:t>
            </w:r>
            <w:r>
              <w:rPr>
                <w:rFonts w:hint="eastAsia"/>
                <w:sz w:val="21"/>
                <w:szCs w:val="21"/>
              </w:rPr>
              <w:t>类；靶器官慢毒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GBZ/T300.61-2017</w:t>
            </w:r>
            <w:r>
              <w:rPr>
                <w:rFonts w:hint="eastAsia"/>
                <w:sz w:val="21"/>
                <w:szCs w:val="21"/>
              </w:rPr>
              <w:t>工作场所空气有毒物质测定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61</w:t>
            </w:r>
            <w:r>
              <w:rPr>
                <w:rFonts w:hint="eastAsia"/>
                <w:sz w:val="21"/>
                <w:szCs w:val="21"/>
              </w:rPr>
              <w:t>部分：丁烯、</w:t>
            </w:r>
            <w:r>
              <w:rPr>
                <w:rFonts w:hint="eastAsia"/>
                <w:sz w:val="21"/>
                <w:szCs w:val="21"/>
              </w:rPr>
              <w:t>1,3-</w:t>
            </w:r>
            <w:r>
              <w:rPr>
                <w:rFonts w:hint="eastAsia"/>
                <w:sz w:val="21"/>
                <w:szCs w:val="21"/>
              </w:rPr>
              <w:t>丁二烯和二聚环戊二烯，</w:t>
            </w:r>
            <w:r>
              <w:rPr>
                <w:rFonts w:hint="eastAsia"/>
                <w:sz w:val="21"/>
                <w:szCs w:val="21"/>
              </w:rPr>
              <w:t>1,3-</w:t>
            </w:r>
            <w:r>
              <w:rPr>
                <w:rFonts w:hint="eastAsia"/>
                <w:sz w:val="21"/>
                <w:szCs w:val="21"/>
              </w:rPr>
              <w:t>丁二烯的溶剂解吸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气相色谱法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</w:t>
            </w:r>
            <w:r>
              <w:rPr>
                <w:rFonts w:hint="eastAsia"/>
                <w:sz w:val="21"/>
                <w:szCs w:val="21"/>
              </w:rPr>
              <w:t>一</w:t>
            </w:r>
            <w:r>
              <w:rPr>
                <w:rFonts w:hint="eastAsia"/>
                <w:sz w:val="21"/>
                <w:szCs w:val="21"/>
              </w:rPr>
              <w:t>批）》</w:t>
            </w:r>
          </w:p>
        </w:tc>
      </w:tr>
      <w:tr w:rsidR="00DA70EB">
        <w:trPr>
          <w:trHeight w:val="47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GB31572-2015</w:t>
            </w:r>
            <w:r>
              <w:rPr>
                <w:rFonts w:hint="eastAsia"/>
                <w:sz w:val="21"/>
                <w:szCs w:val="21"/>
              </w:rPr>
              <w:t>合成树脂工业污染物排放标准</w:t>
            </w:r>
          </w:p>
        </w:tc>
        <w:tc>
          <w:tcPr>
            <w:tcW w:w="262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7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7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7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79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苯并</w:t>
            </w:r>
            <w:r>
              <w:rPr>
                <w:rFonts w:hint="eastAsia"/>
                <w:sz w:val="21"/>
                <w:szCs w:val="21"/>
              </w:rPr>
              <w:t>[a]</w:t>
            </w:r>
            <w:r>
              <w:rPr>
                <w:rFonts w:hint="eastAsia"/>
                <w:sz w:val="21"/>
                <w:szCs w:val="21"/>
              </w:rPr>
              <w:t>芘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50-32-8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</w:t>
            </w:r>
            <w:r>
              <w:rPr>
                <w:rFonts w:hint="eastAsia"/>
                <w:sz w:val="21"/>
                <w:szCs w:val="21"/>
              </w:rPr>
              <w:t>1B</w:t>
            </w:r>
            <w:r>
              <w:rPr>
                <w:rFonts w:hint="eastAsia"/>
                <w:sz w:val="21"/>
                <w:szCs w:val="21"/>
              </w:rPr>
              <w:t>类；生殖毒性</w:t>
            </w:r>
            <w:r>
              <w:rPr>
                <w:rFonts w:hint="eastAsia"/>
                <w:sz w:val="21"/>
                <w:szCs w:val="21"/>
              </w:rPr>
              <w:t>1A</w:t>
            </w:r>
            <w:r>
              <w:rPr>
                <w:rFonts w:hint="eastAsia"/>
                <w:sz w:val="21"/>
                <w:szCs w:val="21"/>
              </w:rPr>
              <w:t>类；水生急毒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类；水生慢毒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3095-2012 </w:t>
            </w:r>
            <w:r>
              <w:rPr>
                <w:rFonts w:hint="eastAsia"/>
                <w:sz w:val="21"/>
                <w:szCs w:val="21"/>
              </w:rPr>
              <w:t>环境空气质量标准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 </w:t>
            </w:r>
            <w:r>
              <w:rPr>
                <w:rFonts w:hint="eastAsia"/>
                <w:sz w:val="21"/>
                <w:szCs w:val="21"/>
              </w:rPr>
              <w:t xml:space="preserve">15439 </w:t>
            </w:r>
            <w:r>
              <w:rPr>
                <w:rFonts w:hint="eastAsia"/>
                <w:sz w:val="21"/>
                <w:szCs w:val="21"/>
              </w:rPr>
              <w:t>环境空气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苯并</w:t>
            </w:r>
            <w:r>
              <w:rPr>
                <w:rFonts w:hint="eastAsia"/>
                <w:sz w:val="21"/>
                <w:szCs w:val="21"/>
              </w:rPr>
              <w:t>[a]</w:t>
            </w:r>
            <w:r>
              <w:rPr>
                <w:rFonts w:hint="eastAsia"/>
                <w:sz w:val="21"/>
                <w:szCs w:val="21"/>
              </w:rPr>
              <w:t>芘的测定高效液相色谱法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《优先控制化学品名录（第二批）》《有毒</w:t>
            </w:r>
            <w:r>
              <w:rPr>
                <w:rFonts w:hint="eastAsia"/>
                <w:sz w:val="21"/>
                <w:szCs w:val="21"/>
              </w:rPr>
              <w:lastRenderedPageBreak/>
              <w:t>有害水污染物名录（第二批）》</w:t>
            </w:r>
          </w:p>
        </w:tc>
      </w:tr>
      <w:tr w:rsidR="00DA70EB">
        <w:trPr>
          <w:trHeight w:val="18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HJ/T 40</w:t>
            </w:r>
            <w:r>
              <w:rPr>
                <w:rFonts w:hint="eastAsia"/>
                <w:sz w:val="21"/>
                <w:szCs w:val="21"/>
              </w:rPr>
              <w:t>固定污染源排气中苯并</w:t>
            </w:r>
            <w:r>
              <w:rPr>
                <w:rFonts w:hint="eastAsia"/>
                <w:sz w:val="21"/>
                <w:szCs w:val="21"/>
              </w:rPr>
              <w:t>[a]</w:t>
            </w:r>
            <w:r>
              <w:rPr>
                <w:rFonts w:hint="eastAsia"/>
                <w:sz w:val="21"/>
                <w:szCs w:val="21"/>
              </w:rPr>
              <w:t>芘的测定高效液相色谱法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6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HJ646 </w:t>
            </w:r>
            <w:r>
              <w:rPr>
                <w:rFonts w:hint="eastAsia"/>
                <w:sz w:val="21"/>
                <w:szCs w:val="21"/>
              </w:rPr>
              <w:t>环境空气和废气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气相和颗粒物中多</w:t>
            </w:r>
            <w:r>
              <w:rPr>
                <w:rFonts w:hint="eastAsia"/>
                <w:sz w:val="21"/>
                <w:szCs w:val="21"/>
              </w:rPr>
              <w:t>环</w:t>
            </w:r>
            <w:r>
              <w:rPr>
                <w:rFonts w:hint="eastAsia"/>
                <w:sz w:val="21"/>
                <w:szCs w:val="21"/>
              </w:rPr>
              <w:t>芳烃的测定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顶谱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23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HJ647 </w:t>
            </w:r>
            <w:r>
              <w:rPr>
                <w:rFonts w:hint="eastAsia"/>
                <w:sz w:val="21"/>
                <w:szCs w:val="21"/>
              </w:rPr>
              <w:t>环境空气和废气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气相和颗粒物中多环芳烃的测定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高效液相色谱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9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GB31571-2015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11895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苯并</w:t>
            </w:r>
            <w:r>
              <w:rPr>
                <w:rFonts w:hint="eastAsia"/>
                <w:sz w:val="21"/>
                <w:szCs w:val="21"/>
              </w:rPr>
              <w:t>[a]</w:t>
            </w:r>
            <w:r>
              <w:rPr>
                <w:rFonts w:hint="eastAsia"/>
                <w:sz w:val="21"/>
                <w:szCs w:val="21"/>
              </w:rPr>
              <w:t>芘的测定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乙酰化滤纸层析荧光分光光度法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57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 478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多环芳烃的测定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波液萃取和固相萃取高效液相色谱法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99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高效液相色谱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荧光检测器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紫外检测器法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49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36600-2018 </w:t>
            </w: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HJ805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多环芳烃的测定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66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HJ784 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多环芳烃的测定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高效液相色谱法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 834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半挥发性有机物的测定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663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甲醛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50-00-0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</w:t>
            </w:r>
            <w:r>
              <w:rPr>
                <w:rFonts w:hint="eastAsia"/>
                <w:sz w:val="21"/>
                <w:szCs w:val="21"/>
              </w:rPr>
              <w:t>1A</w:t>
            </w:r>
            <w:r>
              <w:rPr>
                <w:rFonts w:hint="eastAsia"/>
                <w:sz w:val="21"/>
                <w:szCs w:val="21"/>
              </w:rPr>
              <w:t>类；致突变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类；致敏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类；靶器官慢毒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产品合成精制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工艺废水</w:t>
            </w: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HJ2.2-2018</w:t>
            </w:r>
            <w:r>
              <w:rPr>
                <w:rFonts w:hint="eastAsia"/>
                <w:sz w:val="21"/>
                <w:szCs w:val="21"/>
              </w:rPr>
              <w:t>环境影响评价技术导则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大气环境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GB16297-1996</w:t>
            </w:r>
            <w:r>
              <w:rPr>
                <w:rFonts w:hint="eastAsia"/>
                <w:sz w:val="21"/>
                <w:szCs w:val="21"/>
              </w:rPr>
              <w:t>大气污染物综合排放标准</w:t>
            </w:r>
          </w:p>
        </w:tc>
        <w:tc>
          <w:tcPr>
            <w:tcW w:w="262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GB/T15516 </w:t>
            </w:r>
            <w:r>
              <w:rPr>
                <w:rFonts w:hint="eastAsia"/>
                <w:sz w:val="21"/>
                <w:szCs w:val="21"/>
              </w:rPr>
              <w:t>空气质量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甲醛的测定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乙酰丙酮分光光度法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《优先控制化学品名录（第一批）》《有毒有害大气污染物名录（</w:t>
            </w: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年）》《有毒有害水污染物名录（第一批）》</w:t>
            </w:r>
          </w:p>
        </w:tc>
      </w:tr>
      <w:tr w:rsidR="00DA70EB">
        <w:trPr>
          <w:trHeight w:val="708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HJ601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甲醛的测定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乙酰丙酮分光光度法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氰化物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水生急毒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；急性毒性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类；靶器官慢毒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工艺废水</w:t>
            </w: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《优先控制化学品名录（第二批）》《有毒有害水污染物</w:t>
            </w:r>
            <w:r>
              <w:rPr>
                <w:rFonts w:hint="eastAsia"/>
                <w:sz w:val="21"/>
                <w:szCs w:val="21"/>
              </w:rPr>
              <w:lastRenderedPageBreak/>
              <w:t>名录（第二批）》</w:t>
            </w:r>
          </w:p>
        </w:tc>
      </w:tr>
      <w:tr w:rsidR="00DA70EB">
        <w:trPr>
          <w:trHeight w:val="43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GB8978-1996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污水综合排放标准</w:t>
            </w:r>
          </w:p>
        </w:tc>
        <w:tc>
          <w:tcPr>
            <w:tcW w:w="262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7484-87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hyperlink r:id="rId8" w:history="1">
              <w:r>
                <w:rPr>
                  <w:rFonts w:hint="eastAsia"/>
                  <w:sz w:val="21"/>
                  <w:szCs w:val="21"/>
                </w:rPr>
                <w:t>水质</w:t>
              </w:r>
              <w:r>
                <w:rPr>
                  <w:rFonts w:hint="eastAsia"/>
                  <w:sz w:val="21"/>
                  <w:szCs w:val="21"/>
                </w:rPr>
                <w:t xml:space="preserve"> </w:t>
              </w:r>
              <w:r>
                <w:rPr>
                  <w:rFonts w:hint="eastAsia"/>
                  <w:sz w:val="21"/>
                  <w:szCs w:val="21"/>
                </w:rPr>
                <w:t>氟化物的测定</w:t>
              </w:r>
              <w:r>
                <w:rPr>
                  <w:rFonts w:hint="eastAsia"/>
                  <w:sz w:val="21"/>
                  <w:szCs w:val="21"/>
                </w:rPr>
                <w:t xml:space="preserve"> </w:t>
              </w:r>
              <w:r>
                <w:rPr>
                  <w:rFonts w:hint="eastAsia"/>
                  <w:sz w:val="21"/>
                  <w:szCs w:val="21"/>
                </w:rPr>
                <w:t>离子选择电极法</w:t>
              </w:r>
            </w:hyperlink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55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4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GB31570-2015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石油炼制工业污染物排放标准</w:t>
            </w:r>
          </w:p>
        </w:tc>
        <w:tc>
          <w:tcPr>
            <w:tcW w:w="262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分光光度法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容量法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HJ745</w:t>
            </w:r>
            <w:r>
              <w:rPr>
                <w:rFonts w:hint="eastAsia"/>
                <w:sz w:val="21"/>
                <w:szCs w:val="21"/>
              </w:rPr>
              <w:t>土壤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氰化物和总氰化物的测定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蒽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120-12-7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水生急毒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；致癌</w:t>
            </w:r>
            <w:r>
              <w:rPr>
                <w:rFonts w:hint="eastAsia"/>
                <w:sz w:val="21"/>
                <w:szCs w:val="21"/>
              </w:rPr>
              <w:t>1B</w:t>
            </w:r>
            <w:r>
              <w:rPr>
                <w:rFonts w:hint="eastAsia"/>
                <w:sz w:val="21"/>
                <w:szCs w:val="21"/>
              </w:rPr>
              <w:t>类；致敏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类；靶器官毒性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试剂等辅料</w:t>
            </w: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《优先控制化学品名录（第二批）》《有毒有害水污染物名录（第二批）》</w:t>
            </w: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《气相色谱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质谱法》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《高效液相色谱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荧光检测器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紫外检测器法》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06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75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1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汞及汞化合物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7439-97-6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生殖毒性</w:t>
            </w:r>
            <w:r>
              <w:rPr>
                <w:rFonts w:hint="eastAsia"/>
                <w:sz w:val="21"/>
                <w:szCs w:val="21"/>
              </w:rPr>
              <w:t>1B</w:t>
            </w:r>
            <w:r>
              <w:rPr>
                <w:rFonts w:hint="eastAsia"/>
                <w:sz w:val="21"/>
                <w:szCs w:val="21"/>
              </w:rPr>
              <w:t>类；靶器官慢毒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类；水生急毒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慢毒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气化</w:t>
            </w:r>
            <w:r>
              <w:rPr>
                <w:rFonts w:hint="eastAsia"/>
                <w:sz w:val="21"/>
                <w:szCs w:val="21"/>
              </w:rPr>
              <w:t>工艺气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工艺废水</w:t>
            </w: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  <w:vertAlign w:val="superscript"/>
              </w:rPr>
            </w:pPr>
            <w:r>
              <w:rPr>
                <w:rFonts w:hint="eastAsia"/>
                <w:sz w:val="21"/>
                <w:szCs w:val="21"/>
              </w:rPr>
              <w:t xml:space="preserve">GB 3095-2012 </w:t>
            </w:r>
            <w:r>
              <w:rPr>
                <w:rFonts w:hint="eastAsia"/>
                <w:sz w:val="21"/>
                <w:szCs w:val="21"/>
              </w:rPr>
              <w:t>环境空气质量标准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GB16297-1996</w:t>
            </w:r>
            <w:r>
              <w:rPr>
                <w:rFonts w:hint="eastAsia"/>
                <w:sz w:val="21"/>
                <w:szCs w:val="21"/>
              </w:rPr>
              <w:t>大气污染物综合排放标准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910 </w:t>
            </w:r>
            <w:r>
              <w:rPr>
                <w:rFonts w:hint="eastAsia"/>
                <w:sz w:val="21"/>
                <w:szCs w:val="21"/>
              </w:rPr>
              <w:t>环境空气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气态汞的测定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金膜富集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冷原子吸收分光光度法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《优先控制化学品名录（第一批）》《有毒有害大气污染物名录（</w:t>
            </w: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年）》《有毒有害水污染物名录（第一批）》</w:t>
            </w:r>
          </w:p>
        </w:tc>
      </w:tr>
      <w:tr w:rsidR="00DA70EB">
        <w:trPr>
          <w:trHeight w:val="869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542 </w:t>
            </w:r>
            <w:r>
              <w:rPr>
                <w:rFonts w:hint="eastAsia"/>
                <w:sz w:val="21"/>
                <w:szCs w:val="21"/>
              </w:rPr>
              <w:t>环境空气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汞的测定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巯基棉富集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冷原子荧光分光光度法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暂行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66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 7469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总汞的测定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高锰酸钾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过硫酸钾消解法双硫腙分光光度法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1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597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总汞的测定冷原子吸收分光光度法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1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GB31570-2015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石油炼制工业污染物排放标准</w:t>
            </w:r>
          </w:p>
        </w:tc>
        <w:tc>
          <w:tcPr>
            <w:tcW w:w="262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53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694 </w:t>
            </w:r>
            <w:r>
              <w:rPr>
                <w:rFonts w:hint="eastAsia"/>
                <w:sz w:val="21"/>
                <w:szCs w:val="21"/>
              </w:rPr>
              <w:t>水质汞、</w:t>
            </w:r>
            <w:r>
              <w:rPr>
                <w:rFonts w:hint="eastAsia"/>
                <w:sz w:val="21"/>
                <w:szCs w:val="21"/>
              </w:rPr>
              <w:t>砷</w:t>
            </w:r>
            <w:r>
              <w:rPr>
                <w:rFonts w:hint="eastAsia"/>
                <w:sz w:val="21"/>
                <w:szCs w:val="21"/>
              </w:rPr>
              <w:t>、硒和锑的测定原子荧光法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3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原子荧光光谱法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冷原子吸收光谱法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1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 17136 </w:t>
            </w:r>
            <w:r>
              <w:rPr>
                <w:rFonts w:hint="eastAsia"/>
                <w:sz w:val="21"/>
                <w:szCs w:val="21"/>
              </w:rPr>
              <w:t>土壤质量总汞的测定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冷原子吸收分光光度法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15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GB/T22105 </w:t>
            </w:r>
            <w:r>
              <w:rPr>
                <w:rFonts w:hint="eastAsia"/>
                <w:sz w:val="21"/>
                <w:szCs w:val="21"/>
              </w:rPr>
              <w:t>土壤质量总汞、总砷、总铅的测定原子荧光法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28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HJ680</w:t>
            </w:r>
            <w:r>
              <w:rPr>
                <w:rFonts w:hint="eastAsia"/>
                <w:sz w:val="21"/>
                <w:szCs w:val="21"/>
              </w:rPr>
              <w:t>土壤和沉积物汞、砷、硒、铋、锑的测定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微波消解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原子荧光法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25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HJ923</w:t>
            </w:r>
            <w:r>
              <w:rPr>
                <w:rFonts w:hint="eastAsia"/>
                <w:sz w:val="21"/>
                <w:szCs w:val="21"/>
              </w:rPr>
              <w:t>土壤和沉积物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总汞的测定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催化热解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冷原子</w:t>
            </w:r>
            <w:r>
              <w:rPr>
                <w:rFonts w:hint="eastAsia"/>
                <w:sz w:val="21"/>
                <w:szCs w:val="21"/>
              </w:rPr>
              <w:lastRenderedPageBreak/>
              <w:t>吸收分光光度法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25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砷及砷化合物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7440-38-2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致癌性</w:t>
            </w:r>
            <w:r>
              <w:rPr>
                <w:rFonts w:hint="eastAsia"/>
                <w:sz w:val="21"/>
                <w:szCs w:val="21"/>
              </w:rPr>
              <w:t>1A</w:t>
            </w:r>
            <w:r>
              <w:rPr>
                <w:rFonts w:hint="eastAsia"/>
                <w:sz w:val="21"/>
                <w:szCs w:val="21"/>
              </w:rPr>
              <w:t>类；水生急毒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类；水生慢毒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工艺废水</w:t>
            </w: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3095-2012 </w:t>
            </w:r>
            <w:r>
              <w:rPr>
                <w:rFonts w:hint="eastAsia"/>
                <w:sz w:val="21"/>
                <w:szCs w:val="21"/>
              </w:rPr>
              <w:t>环境空气质量标准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HJ 540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固定污染源废气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砷的测定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二乙基二硫代氨基甲酸银分光光度法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《优先控制化学品名录（第一批）》《有毒有害大气污染物名录（</w:t>
            </w: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年）》《有毒有害水污染物名录（第一批）》</w:t>
            </w:r>
          </w:p>
        </w:tc>
      </w:tr>
      <w:tr w:rsidR="00DA70EB">
        <w:trPr>
          <w:trHeight w:val="839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GB/T7485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总砷的测定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二乙基二硫代氨基甲酸银分光光度法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12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 694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水质汞、砷、硒和锑的测定原子荧光法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46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GB31570-2015</w:t>
            </w:r>
            <w:r>
              <w:rPr>
                <w:rFonts w:cs="Times New Roman" w:hint="eastAsia"/>
                <w:sz w:val="21"/>
                <w:szCs w:val="21"/>
              </w:rPr>
              <w:t xml:space="preserve"> 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石油炼制工业污染物排放标准</w:t>
            </w:r>
          </w:p>
        </w:tc>
        <w:tc>
          <w:tcPr>
            <w:tcW w:w="262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67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700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65</w:t>
            </w:r>
            <w:r>
              <w:rPr>
                <w:rFonts w:hint="eastAsia"/>
                <w:sz w:val="21"/>
                <w:szCs w:val="21"/>
              </w:rPr>
              <w:t>种元素的测定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电感耦合等离子体质谱法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97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原子荧光光谱法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电感耦合等离子体质谱法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21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GB/T22105 </w:t>
            </w:r>
            <w:r>
              <w:rPr>
                <w:rFonts w:hint="eastAsia"/>
                <w:sz w:val="21"/>
                <w:szCs w:val="21"/>
              </w:rPr>
              <w:t>土壤质量总汞、总砷、总铅的测定原子荧光法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HJ680</w:t>
            </w:r>
            <w:r>
              <w:rPr>
                <w:rFonts w:hint="eastAsia"/>
                <w:sz w:val="21"/>
                <w:szCs w:val="21"/>
              </w:rPr>
              <w:t>土壤和沉积物汞、砷、硒、铋、锑的测定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微波消解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原子荧光法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752"/>
          <w:jc w:val="center"/>
        </w:trPr>
        <w:tc>
          <w:tcPr>
            <w:tcW w:w="62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5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镉及镉化合物</w:t>
            </w:r>
          </w:p>
        </w:tc>
        <w:tc>
          <w:tcPr>
            <w:tcW w:w="108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7440-43-9</w:t>
            </w:r>
          </w:p>
        </w:tc>
        <w:tc>
          <w:tcPr>
            <w:tcW w:w="1258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致癌性</w:t>
            </w:r>
            <w:r>
              <w:rPr>
                <w:rFonts w:hint="eastAsia"/>
                <w:sz w:val="21"/>
                <w:szCs w:val="21"/>
              </w:rPr>
              <w:t>1A</w:t>
            </w:r>
            <w:r>
              <w:rPr>
                <w:rFonts w:hint="eastAsia"/>
                <w:sz w:val="21"/>
                <w:szCs w:val="21"/>
              </w:rPr>
              <w:t>类；致突变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类；生殖</w:t>
            </w:r>
            <w:r>
              <w:rPr>
                <w:rFonts w:hint="eastAsia"/>
                <w:sz w:val="21"/>
                <w:szCs w:val="21"/>
              </w:rPr>
              <w:lastRenderedPageBreak/>
              <w:t>毒性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类；水生急毒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慢毒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89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工艺废水</w:t>
            </w: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大气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3095-2012 </w:t>
            </w:r>
            <w:r>
              <w:rPr>
                <w:rFonts w:hint="eastAsia"/>
                <w:sz w:val="21"/>
                <w:szCs w:val="21"/>
              </w:rPr>
              <w:t>环境空气质量标准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HJ/T64.2 </w:t>
            </w:r>
            <w:r>
              <w:rPr>
                <w:rFonts w:hint="eastAsia"/>
                <w:sz w:val="21"/>
                <w:szCs w:val="21"/>
              </w:rPr>
              <w:t>大气固定污染源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镉的测定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石墨炉原子吸收分光光度法</w:t>
            </w:r>
          </w:p>
        </w:tc>
        <w:tc>
          <w:tcPr>
            <w:tcW w:w="927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《优先控制化学品名</w:t>
            </w:r>
            <w:r>
              <w:rPr>
                <w:rFonts w:hint="eastAsia"/>
                <w:sz w:val="21"/>
                <w:szCs w:val="21"/>
              </w:rPr>
              <w:lastRenderedPageBreak/>
              <w:t>录（第一批）》《有毒有害大气污染物名录（</w:t>
            </w:r>
            <w:r>
              <w:rPr>
                <w:rFonts w:hint="eastAsia"/>
                <w:sz w:val="21"/>
                <w:szCs w:val="21"/>
              </w:rPr>
              <w:t>2018</w:t>
            </w:r>
            <w:r>
              <w:rPr>
                <w:rFonts w:hint="eastAsia"/>
                <w:sz w:val="21"/>
                <w:szCs w:val="21"/>
              </w:rPr>
              <w:t>年）》《有毒有害水污染物名录（第一批）》</w:t>
            </w:r>
          </w:p>
        </w:tc>
      </w:tr>
      <w:tr w:rsidR="00DA70EB">
        <w:trPr>
          <w:trHeight w:val="880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HJ/T 64.1 </w:t>
            </w:r>
            <w:r>
              <w:rPr>
                <w:rFonts w:hint="eastAsia"/>
                <w:sz w:val="21"/>
                <w:szCs w:val="21"/>
              </w:rPr>
              <w:t>大气固定污染源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镉的测定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火焰原子吸收分光光度法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111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HJ/T64.3 </w:t>
            </w:r>
            <w:r>
              <w:rPr>
                <w:rFonts w:hint="eastAsia"/>
                <w:sz w:val="21"/>
                <w:szCs w:val="21"/>
              </w:rPr>
              <w:t>大气固定污染源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镉的测定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偶氮苯重氮氨基偶氮苯磺酸分光光度法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1234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</w:t>
            </w: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886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3838-2002 </w:t>
            </w: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Merge w:val="restart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 31571-2015 </w:t>
            </w:r>
            <w:r>
              <w:rPr>
                <w:rFonts w:hint="eastAsia"/>
                <w:sz w:val="21"/>
                <w:szCs w:val="21"/>
              </w:rPr>
              <w:t>石油化学工业污染物排放标准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GB/T7471 </w:t>
            </w:r>
            <w:r>
              <w:rPr>
                <w:rFonts w:hint="eastAsia"/>
                <w:sz w:val="21"/>
                <w:szCs w:val="21"/>
              </w:rPr>
              <w:t>水质镉的测定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双硫腙分光光度法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438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GB/T 7475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铜、锌、铅、的测定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原子吸收分光光度法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526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HJ 700 </w:t>
            </w:r>
            <w:r>
              <w:rPr>
                <w:rFonts w:hint="eastAsia"/>
                <w:sz w:val="21"/>
                <w:szCs w:val="21"/>
              </w:rPr>
              <w:t>水质</w:t>
            </w:r>
            <w:r>
              <w:rPr>
                <w:rFonts w:hint="eastAsia"/>
                <w:sz w:val="21"/>
                <w:szCs w:val="21"/>
              </w:rPr>
              <w:t xml:space="preserve"> 65</w:t>
            </w:r>
            <w:r>
              <w:rPr>
                <w:rFonts w:hint="eastAsia"/>
                <w:sz w:val="21"/>
                <w:szCs w:val="21"/>
              </w:rPr>
              <w:t>种元素的测定电感耦合等离子体质谱法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833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地下水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14848-2017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地表水环境质量标准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电感耦合等离子体质谱法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石墨炉原子吸收光谱法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DA70EB">
        <w:trPr>
          <w:trHeight w:val="351"/>
          <w:jc w:val="center"/>
        </w:trPr>
        <w:tc>
          <w:tcPr>
            <w:tcW w:w="626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</w:t>
            </w:r>
          </w:p>
        </w:tc>
        <w:tc>
          <w:tcPr>
            <w:tcW w:w="1886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 36600-2018</w:t>
            </w:r>
          </w:p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土壤环境质量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建设用地土壤污染风险管控标准</w:t>
            </w:r>
          </w:p>
        </w:tc>
        <w:tc>
          <w:tcPr>
            <w:tcW w:w="2121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2629" w:type="dxa"/>
            <w:vAlign w:val="center"/>
          </w:tcPr>
          <w:p w:rsidR="00DA70EB" w:rsidRDefault="00BC2CE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GB/T 17141</w:t>
            </w:r>
            <w:r>
              <w:rPr>
                <w:rFonts w:hint="eastAsia"/>
                <w:sz w:val="21"/>
                <w:szCs w:val="21"/>
              </w:rPr>
              <w:t>土壤质量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铅、镉的测定石墨炉原子吸收分光光度法</w:t>
            </w:r>
          </w:p>
        </w:tc>
        <w:tc>
          <w:tcPr>
            <w:tcW w:w="927" w:type="dxa"/>
            <w:vMerge/>
            <w:vAlign w:val="center"/>
          </w:tcPr>
          <w:p w:rsidR="00DA70EB" w:rsidRDefault="00DA70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</w:tbl>
    <w:p w:rsidR="00DA70EB" w:rsidRDefault="00DA70EB">
      <w:pPr>
        <w:ind w:firstLine="640"/>
      </w:pPr>
    </w:p>
    <w:sectPr w:rsidR="00DA7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E3" w:rsidRDefault="00BC2CE3">
      <w:pPr>
        <w:spacing w:line="240" w:lineRule="auto"/>
        <w:ind w:firstLine="640"/>
      </w:pPr>
      <w:r>
        <w:separator/>
      </w:r>
    </w:p>
  </w:endnote>
  <w:endnote w:type="continuationSeparator" w:id="0">
    <w:p w:rsidR="00BC2CE3" w:rsidRDefault="00BC2CE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EB" w:rsidRDefault="00DA70E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EB" w:rsidRDefault="00BC2CE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0EB" w:rsidRDefault="00BC2CE3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77F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A70EB" w:rsidRDefault="00BC2CE3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77F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EB" w:rsidRDefault="00DA70E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E3" w:rsidRDefault="00BC2CE3">
      <w:pPr>
        <w:ind w:firstLine="640"/>
      </w:pPr>
      <w:r>
        <w:separator/>
      </w:r>
    </w:p>
  </w:footnote>
  <w:footnote w:type="continuationSeparator" w:id="0">
    <w:p w:rsidR="00BC2CE3" w:rsidRDefault="00BC2CE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EB" w:rsidRDefault="00DA70E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EB" w:rsidRDefault="00DA70E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EB" w:rsidRDefault="00DA70E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F4"/>
    <w:rsid w:val="000C6542"/>
    <w:rsid w:val="00226C2A"/>
    <w:rsid w:val="002323F4"/>
    <w:rsid w:val="00677FEE"/>
    <w:rsid w:val="008300B7"/>
    <w:rsid w:val="00BC2CE3"/>
    <w:rsid w:val="00D921A8"/>
    <w:rsid w:val="00DA70EB"/>
    <w:rsid w:val="01E542E7"/>
    <w:rsid w:val="02A97FD3"/>
    <w:rsid w:val="05133589"/>
    <w:rsid w:val="06015554"/>
    <w:rsid w:val="076F5347"/>
    <w:rsid w:val="078801B7"/>
    <w:rsid w:val="0E0E3430"/>
    <w:rsid w:val="0F356EB3"/>
    <w:rsid w:val="112B11DC"/>
    <w:rsid w:val="12046FD4"/>
    <w:rsid w:val="18283784"/>
    <w:rsid w:val="18BA6C80"/>
    <w:rsid w:val="1A46462D"/>
    <w:rsid w:val="1BC943FB"/>
    <w:rsid w:val="1D69514D"/>
    <w:rsid w:val="1DB279C1"/>
    <w:rsid w:val="26A64771"/>
    <w:rsid w:val="291E7A4B"/>
    <w:rsid w:val="2BFC2575"/>
    <w:rsid w:val="2C3E04C5"/>
    <w:rsid w:val="2F6B3E5D"/>
    <w:rsid w:val="305B2A25"/>
    <w:rsid w:val="311C359A"/>
    <w:rsid w:val="333D6E31"/>
    <w:rsid w:val="33E06345"/>
    <w:rsid w:val="40140575"/>
    <w:rsid w:val="402611B6"/>
    <w:rsid w:val="403C77B5"/>
    <w:rsid w:val="477305A8"/>
    <w:rsid w:val="4C20600F"/>
    <w:rsid w:val="52967857"/>
    <w:rsid w:val="53EE096F"/>
    <w:rsid w:val="54300AE1"/>
    <w:rsid w:val="55173EF5"/>
    <w:rsid w:val="55F07942"/>
    <w:rsid w:val="562766AF"/>
    <w:rsid w:val="5E0815BC"/>
    <w:rsid w:val="610417D1"/>
    <w:rsid w:val="61AF3E33"/>
    <w:rsid w:val="61EB3888"/>
    <w:rsid w:val="69095760"/>
    <w:rsid w:val="6BB203D3"/>
    <w:rsid w:val="6BD6700F"/>
    <w:rsid w:val="703B0461"/>
    <w:rsid w:val="711041C2"/>
    <w:rsid w:val="71285068"/>
    <w:rsid w:val="722948F5"/>
    <w:rsid w:val="73E334C8"/>
    <w:rsid w:val="74DA2B1D"/>
    <w:rsid w:val="75693C7A"/>
    <w:rsid w:val="76FC0344"/>
    <w:rsid w:val="779E09E7"/>
    <w:rsid w:val="781C523D"/>
    <w:rsid w:val="7A321124"/>
    <w:rsid w:val="7B157961"/>
    <w:rsid w:val="7F6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F1321"/>
  <w15:docId w15:val="{257FF0FB-A8D2-4FD0-948F-B779E41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0">
    <w:name w:val="修订1"/>
    <w:hidden/>
    <w:uiPriority w:val="99"/>
    <w:unhideWhenUsed/>
    <w:rPr>
      <w:rFonts w:eastAsia="仿宋_GB2312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.gov.cn/image20010518/3487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1164</Words>
  <Characters>6636</Characters>
  <Application>Microsoft Office Word</Application>
  <DocSecurity>0</DocSecurity>
  <Lines>55</Lines>
  <Paragraphs>15</Paragraphs>
  <ScaleCrop>false</ScaleCrop>
  <Company>Microsoft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90460</dc:creator>
  <cp:lastModifiedBy>陈玉凤</cp:lastModifiedBy>
  <cp:revision>4</cp:revision>
  <dcterms:created xsi:type="dcterms:W3CDTF">2024-01-22T12:31:00Z</dcterms:created>
  <dcterms:modified xsi:type="dcterms:W3CDTF">2025-09-16T02:47:00Z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172F504DDDD04A16938C225E68ACBC68_13</vt:lpwstr>
  </property>
  <property fmtid="{D5CDD505-2E9C-101B-9397-08002B2CF9AE}" pid="4" name="KSOTemplateDocerSaveRecord">
    <vt:lpwstr>eyJoZGlkIjoiNDk2Y2NjMTA2OGY2YzgxNDNlNTNhZjEzMjRhOTZiNTEiLCJ1c2VySWQiOiI5Mjc5NDYwMjEifQ==</vt:lpwstr>
  </property>
</Properties>
</file>